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219"/>
        <w:gridCol w:w="1266"/>
        <w:gridCol w:w="4546"/>
      </w:tblGrid>
      <w:tr w:rsidR="00D31B1B" w:rsidTr="00D31B1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31B1B" w:rsidRDefault="00D31B1B">
            <w:pPr>
              <w:spacing w:line="3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 w:rsidR="00760B1C">
              <w:rPr>
                <w:lang w:eastAsia="en-US"/>
              </w:rPr>
              <w:t>БОЛЬШЕШУРНЯК</w:t>
            </w:r>
            <w:r>
              <w:rPr>
                <w:lang w:eastAsia="en-US"/>
              </w:rPr>
              <w:t>СКОГО СЕЛЬСКОГО ПОСЕЛЕНИЯ ЕЛАБУЖСКОГО МУНИЦИПАЛЬНОГО</w:t>
            </w:r>
          </w:p>
          <w:p w:rsidR="00D31B1B" w:rsidRDefault="00D31B1B">
            <w:pPr>
              <w:spacing w:line="30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РАЙОНА</w:t>
            </w:r>
          </w:p>
          <w:p w:rsidR="00D31B1B" w:rsidRDefault="00D31B1B" w:rsidP="00A8017B">
            <w:pPr>
              <w:spacing w:line="300" w:lineRule="exact"/>
              <w:ind w:right="-148"/>
              <w:jc w:val="center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val="tt-RU" w:eastAsia="en-US"/>
              </w:rPr>
              <w:t>ЕСПУБЛИКИ ТАТАРСТАН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B1B" w:rsidRDefault="00D31B1B">
            <w:pPr>
              <w:spacing w:line="276" w:lineRule="auto"/>
              <w:ind w:right="-15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8BEF91D" wp14:editId="1167ABB9">
                  <wp:extent cx="649605" cy="664845"/>
                  <wp:effectExtent l="0" t="0" r="0" b="1905"/>
                  <wp:docPr id="1" name="Рисунок 1" descr="Описание: Описание: Район_приня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Район_приня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A8017B" w:rsidRDefault="00D31B1B">
            <w:pPr>
              <w:tabs>
                <w:tab w:val="left" w:pos="945"/>
              </w:tabs>
              <w:spacing w:line="30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ТАТАРСТАН</w:t>
            </w:r>
          </w:p>
          <w:p w:rsidR="00D31B1B" w:rsidRDefault="00D31B1B">
            <w:pPr>
              <w:tabs>
                <w:tab w:val="left" w:pos="945"/>
              </w:tabs>
              <w:spacing w:line="30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РЕСПУБЛИКАСЫ</w:t>
            </w:r>
          </w:p>
          <w:p w:rsidR="00D31B1B" w:rsidRDefault="00D31B1B">
            <w:pPr>
              <w:spacing w:line="300" w:lineRule="exact"/>
              <w:jc w:val="center"/>
              <w:rPr>
                <w:rFonts w:eastAsia="Calibri"/>
                <w:bCs/>
                <w:lang w:val="tt-RU" w:eastAsia="en-US"/>
              </w:rPr>
            </w:pPr>
            <w:r>
              <w:rPr>
                <w:rFonts w:eastAsia="Calibri"/>
                <w:bCs/>
                <w:lang w:val="tt-RU" w:eastAsia="en-US"/>
              </w:rPr>
              <w:t>АЛАБУГА  МУНИЦИПАЛЬ</w:t>
            </w:r>
          </w:p>
          <w:p w:rsidR="00D31B1B" w:rsidRDefault="00760B1C">
            <w:pPr>
              <w:spacing w:line="276" w:lineRule="auto"/>
              <w:ind w:left="-123"/>
              <w:jc w:val="center"/>
              <w:rPr>
                <w:rFonts w:eastAsia="Calibri"/>
                <w:bCs/>
                <w:lang w:val="tt-RU" w:eastAsia="en-US"/>
              </w:rPr>
            </w:pPr>
            <w:r>
              <w:rPr>
                <w:rFonts w:eastAsia="Calibri"/>
                <w:bCs/>
                <w:lang w:val="tt-RU" w:eastAsia="en-US"/>
              </w:rPr>
              <w:t>РАЙОНЫ ОЛЫ ШУРНЯК</w:t>
            </w:r>
          </w:p>
          <w:p w:rsidR="00D31B1B" w:rsidRDefault="00D31B1B">
            <w:pPr>
              <w:spacing w:line="276" w:lineRule="auto"/>
              <w:ind w:left="-123"/>
              <w:jc w:val="center"/>
              <w:rPr>
                <w:rFonts w:eastAsia="Calibri"/>
                <w:bCs/>
                <w:lang w:val="tt-RU" w:eastAsia="en-US"/>
              </w:rPr>
            </w:pPr>
            <w:r>
              <w:rPr>
                <w:rFonts w:eastAsia="Calibri"/>
                <w:bCs/>
                <w:lang w:val="tt-RU" w:eastAsia="en-US"/>
              </w:rPr>
              <w:t xml:space="preserve"> АВЫЛ ҖИРЛЕГЕ  </w:t>
            </w:r>
          </w:p>
          <w:p w:rsidR="00D31B1B" w:rsidRDefault="00D31B1B" w:rsidP="00A8017B">
            <w:pPr>
              <w:spacing w:line="276" w:lineRule="auto"/>
              <w:ind w:left="-123"/>
              <w:jc w:val="center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lang w:eastAsia="en-US"/>
              </w:rPr>
              <w:t>БАШЛЫГЫ</w:t>
            </w:r>
          </w:p>
        </w:tc>
      </w:tr>
      <w:tr w:rsidR="00D31B1B" w:rsidTr="00D31B1B">
        <w:trPr>
          <w:trHeight w:val="289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D31B1B" w:rsidRDefault="00D31B1B">
            <w:pPr>
              <w:tabs>
                <w:tab w:val="left" w:pos="708"/>
                <w:tab w:val="center" w:pos="4153"/>
                <w:tab w:val="right" w:pos="8306"/>
              </w:tabs>
              <w:spacing w:line="220" w:lineRule="exact"/>
              <w:jc w:val="center"/>
              <w:rPr>
                <w:color w:val="000000"/>
                <w:sz w:val="20"/>
                <w:szCs w:val="20"/>
                <w:lang w:val="be-BY" w:eastAsia="en-US"/>
              </w:rPr>
            </w:pPr>
            <w:r>
              <w:rPr>
                <w:color w:val="000000"/>
                <w:sz w:val="20"/>
                <w:szCs w:val="20"/>
                <w:lang w:val="be-BY" w:eastAsia="en-US"/>
              </w:rPr>
              <w:t xml:space="preserve"> </w:t>
            </w:r>
          </w:p>
        </w:tc>
      </w:tr>
    </w:tbl>
    <w:p w:rsidR="009959D5" w:rsidRPr="00177140" w:rsidRDefault="00177140" w:rsidP="009959D5">
      <w:pPr>
        <w:ind w:left="550" w:right="91" w:firstLine="709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                                                                                                 </w:t>
      </w:r>
    </w:p>
    <w:p w:rsidR="003E3AB1" w:rsidRPr="0075163B" w:rsidRDefault="003E3AB1" w:rsidP="003E3AB1">
      <w:pPr>
        <w:spacing w:line="360" w:lineRule="auto"/>
        <w:ind w:left="708"/>
      </w:pPr>
      <w:r w:rsidRPr="0075163B">
        <w:t>ПОСТАНОВЛЕНИЕ                                                                 КАРАР</w:t>
      </w:r>
    </w:p>
    <w:p w:rsidR="0075163B" w:rsidRPr="0075163B" w:rsidRDefault="00D617FA" w:rsidP="003E3AB1">
      <w:pPr>
        <w:spacing w:line="360" w:lineRule="auto"/>
        <w:ind w:left="708"/>
      </w:pPr>
      <w:r>
        <w:t xml:space="preserve">            № </w:t>
      </w:r>
      <w:r w:rsidRPr="006D22E2">
        <w:t>3</w:t>
      </w:r>
      <w:r w:rsidR="003E3AB1" w:rsidRPr="006D22E2">
        <w:t xml:space="preserve">                                                     </w:t>
      </w:r>
      <w:r w:rsidR="00177140" w:rsidRPr="006D22E2">
        <w:t xml:space="preserve">  </w:t>
      </w:r>
      <w:r w:rsidRPr="006D22E2">
        <w:t xml:space="preserve">                         </w:t>
      </w:r>
      <w:r w:rsidR="006D22E2">
        <w:t>23.09</w:t>
      </w:r>
      <w:r w:rsidR="00624296" w:rsidRPr="006D22E2">
        <w:t>.2021</w:t>
      </w:r>
      <w:r w:rsidRPr="006D22E2">
        <w:t>г.</w:t>
      </w:r>
    </w:p>
    <w:p w:rsidR="00F66BB3" w:rsidRPr="0075163B" w:rsidRDefault="00F66BB3" w:rsidP="00F66BB3">
      <w:pPr>
        <w:jc w:val="center"/>
      </w:pPr>
      <w:r w:rsidRPr="00E60C94">
        <w:t xml:space="preserve">О назначении схода граждан в населенном пункте </w:t>
      </w:r>
      <w:r>
        <w:t>Верхни</w:t>
      </w:r>
      <w:r w:rsidRPr="00870669">
        <w:t xml:space="preserve">й </w:t>
      </w:r>
      <w:proofErr w:type="spellStart"/>
      <w:r w:rsidRPr="00870669">
        <w:t>Шурняк</w:t>
      </w:r>
      <w:proofErr w:type="spellEnd"/>
      <w:r w:rsidRPr="00E60C94">
        <w:t xml:space="preserve"> </w:t>
      </w:r>
      <w:proofErr w:type="spellStart"/>
      <w:r w:rsidRPr="00870669">
        <w:t>Больш</w:t>
      </w:r>
      <w:r>
        <w:t>еш</w:t>
      </w:r>
      <w:r w:rsidRPr="00870669">
        <w:t>урняк</w:t>
      </w:r>
      <w:r w:rsidRPr="00DC71AB">
        <w:t>ского</w:t>
      </w:r>
      <w:proofErr w:type="spellEnd"/>
      <w:r w:rsidRPr="00E60C94">
        <w:t xml:space="preserve"> сельского поселения </w:t>
      </w:r>
      <w:proofErr w:type="spellStart"/>
      <w:proofErr w:type="gramStart"/>
      <w:r w:rsidRPr="00E60C94">
        <w:t>Елабужского</w:t>
      </w:r>
      <w:proofErr w:type="spellEnd"/>
      <w:r w:rsidRPr="00E60C94">
        <w:t xml:space="preserve">  муниципального</w:t>
      </w:r>
      <w:proofErr w:type="gramEnd"/>
      <w:r w:rsidRPr="00E60C94">
        <w:t xml:space="preserve"> района Республики Татарстан по вопросу введения </w:t>
      </w:r>
      <w:r>
        <w:t xml:space="preserve">и использования </w:t>
      </w:r>
      <w:r w:rsidRPr="009D30E6">
        <w:t xml:space="preserve">средств самообложения граждан </w:t>
      </w:r>
      <w:r w:rsidRPr="00E60C94">
        <w:t xml:space="preserve"> </w:t>
      </w:r>
    </w:p>
    <w:p w:rsidR="00F66BB3" w:rsidRPr="0075163B" w:rsidRDefault="00F66BB3" w:rsidP="00F66BB3"/>
    <w:p w:rsidR="00F66BB3" w:rsidRPr="0075163B" w:rsidRDefault="00F66BB3" w:rsidP="00F66BB3">
      <w:pPr>
        <w:ind w:firstLine="708"/>
        <w:jc w:val="both"/>
      </w:pPr>
      <w:r w:rsidRPr="0075163B">
        <w:t xml:space="preserve">В соответствии со ст. 25.1 Федерального закона от </w:t>
      </w:r>
      <w:proofErr w:type="gramStart"/>
      <w:r w:rsidRPr="0075163B">
        <w:t>06.10.2003  №</w:t>
      </w:r>
      <w:proofErr w:type="gramEnd"/>
      <w:r w:rsidRPr="0075163B">
        <w:t xml:space="preserve"> 131-ФЗ «Об общих принципах организации местного самоуправления в Российской Федерации», Законом Республики Татарстан  от 28.07.2004 № 45-ЗРТ                   «О местном самоуправлении в Республике Татарстан»,  ст. 22  Устава </w:t>
      </w:r>
      <w:r>
        <w:t xml:space="preserve">муниципальное образование </w:t>
      </w:r>
      <w:proofErr w:type="spellStart"/>
      <w:r w:rsidRPr="0075163B">
        <w:rPr>
          <w:snapToGrid w:val="0"/>
          <w:color w:val="000000"/>
        </w:rPr>
        <w:t>Большешурнякско</w:t>
      </w:r>
      <w:r>
        <w:rPr>
          <w:snapToGrid w:val="0"/>
          <w:color w:val="000000"/>
        </w:rPr>
        <w:t>е</w:t>
      </w:r>
      <w:proofErr w:type="spellEnd"/>
      <w:r w:rsidRPr="0075163B">
        <w:rPr>
          <w:snapToGrid w:val="0"/>
          <w:color w:val="000000"/>
        </w:rPr>
        <w:t xml:space="preserve"> сельско</w:t>
      </w:r>
      <w:r>
        <w:rPr>
          <w:snapToGrid w:val="0"/>
          <w:color w:val="000000"/>
        </w:rPr>
        <w:t>е</w:t>
      </w:r>
      <w:r w:rsidRPr="0075163B">
        <w:t xml:space="preserve"> поселени</w:t>
      </w:r>
      <w:r>
        <w:t>е</w:t>
      </w:r>
      <w:r w:rsidRPr="0075163B">
        <w:t xml:space="preserve"> </w:t>
      </w:r>
      <w:proofErr w:type="spellStart"/>
      <w:r w:rsidRPr="00870669">
        <w:t>Елабужского</w:t>
      </w:r>
      <w:proofErr w:type="spellEnd"/>
      <w:r w:rsidRPr="00870669">
        <w:t xml:space="preserve">  муниципального района Республики Татарстан</w:t>
      </w:r>
      <w:r w:rsidRPr="0075163B">
        <w:t xml:space="preserve">                                                </w:t>
      </w:r>
    </w:p>
    <w:p w:rsidR="00F66BB3" w:rsidRPr="0075163B" w:rsidRDefault="00F66BB3" w:rsidP="00F66BB3">
      <w:pPr>
        <w:ind w:firstLine="708"/>
        <w:jc w:val="both"/>
      </w:pPr>
      <w:r w:rsidRPr="0075163B">
        <w:t xml:space="preserve">                                             ПОСТАНОВ</w:t>
      </w:r>
      <w:r>
        <w:t>ЛЯЮ</w:t>
      </w:r>
      <w:r w:rsidRPr="0075163B">
        <w:t>:</w:t>
      </w:r>
    </w:p>
    <w:p w:rsidR="00F66BB3" w:rsidRPr="0075163B" w:rsidRDefault="00F66BB3" w:rsidP="00F66BB3">
      <w:pPr>
        <w:ind w:firstLine="426"/>
        <w:jc w:val="both"/>
        <w:rPr>
          <w:color w:val="000000" w:themeColor="text1"/>
        </w:rPr>
      </w:pPr>
      <w:r w:rsidRPr="0075163B">
        <w:t>1</w:t>
      </w:r>
      <w:r w:rsidRPr="0075163B">
        <w:rPr>
          <w:color w:val="000000" w:themeColor="text1"/>
        </w:rPr>
        <w:t xml:space="preserve">. Назначить на </w:t>
      </w:r>
      <w:r w:rsidR="006D22E2">
        <w:rPr>
          <w:color w:val="000000" w:themeColor="text1"/>
        </w:rPr>
        <w:t>11 часов 00 минут 28.10</w:t>
      </w:r>
      <w:bookmarkStart w:id="0" w:name="_GoBack"/>
      <w:bookmarkEnd w:id="0"/>
      <w:r w:rsidR="006D22E2">
        <w:rPr>
          <w:color w:val="000000" w:themeColor="text1"/>
        </w:rPr>
        <w:t>.2021</w:t>
      </w:r>
      <w:r w:rsidRPr="006D22E2">
        <w:rPr>
          <w:color w:val="000000" w:themeColor="text1"/>
        </w:rPr>
        <w:t>г.</w:t>
      </w:r>
      <w:r w:rsidRPr="006D3590">
        <w:rPr>
          <w:color w:val="000000" w:themeColor="text1"/>
        </w:rPr>
        <w:t xml:space="preserve"> у д.№22 ул. </w:t>
      </w:r>
      <w:proofErr w:type="spellStart"/>
      <w:r w:rsidRPr="006D3590">
        <w:rPr>
          <w:color w:val="000000" w:themeColor="text1"/>
        </w:rPr>
        <w:t>М.Джалиля</w:t>
      </w:r>
      <w:proofErr w:type="spellEnd"/>
      <w:r w:rsidRPr="0075163B">
        <w:rPr>
          <w:color w:val="000000" w:themeColor="text1"/>
        </w:rPr>
        <w:t xml:space="preserve"> </w:t>
      </w:r>
      <w:r w:rsidRPr="006D3590">
        <w:rPr>
          <w:color w:val="000000" w:themeColor="text1"/>
        </w:rPr>
        <w:t>сход граждан по вопросу введения и использования средств самообложения</w:t>
      </w:r>
      <w:r w:rsidRPr="00870669">
        <w:rPr>
          <w:color w:val="000000" w:themeColor="text1"/>
        </w:rPr>
        <w:t xml:space="preserve"> </w:t>
      </w:r>
      <w:r w:rsidRPr="0075163B">
        <w:rPr>
          <w:color w:val="000000" w:themeColor="text1"/>
        </w:rPr>
        <w:t xml:space="preserve">в </w:t>
      </w:r>
      <w:r w:rsidRPr="00870669">
        <w:rPr>
          <w:color w:val="000000" w:themeColor="text1"/>
        </w:rPr>
        <w:t xml:space="preserve">населенном пункте </w:t>
      </w:r>
      <w:r>
        <w:rPr>
          <w:color w:val="000000" w:themeColor="text1"/>
        </w:rPr>
        <w:t xml:space="preserve">Верхний </w:t>
      </w:r>
      <w:proofErr w:type="spellStart"/>
      <w:r>
        <w:rPr>
          <w:color w:val="000000" w:themeColor="text1"/>
        </w:rPr>
        <w:t>Шурняк</w:t>
      </w:r>
      <w:proofErr w:type="spellEnd"/>
      <w:r>
        <w:rPr>
          <w:color w:val="000000" w:themeColor="text1"/>
        </w:rPr>
        <w:t xml:space="preserve"> </w:t>
      </w:r>
      <w:proofErr w:type="spellStart"/>
      <w:r w:rsidRPr="0075163B">
        <w:rPr>
          <w:snapToGrid w:val="0"/>
          <w:color w:val="000000" w:themeColor="text1"/>
        </w:rPr>
        <w:t>Большешурнякского</w:t>
      </w:r>
      <w:proofErr w:type="spellEnd"/>
      <w:r w:rsidRPr="0075163B">
        <w:rPr>
          <w:snapToGrid w:val="0"/>
          <w:color w:val="000000" w:themeColor="text1"/>
        </w:rPr>
        <w:t xml:space="preserve"> сельского поселения</w:t>
      </w:r>
      <w:r w:rsidRPr="0075163B">
        <w:rPr>
          <w:color w:val="000000" w:themeColor="text1"/>
        </w:rPr>
        <w:t xml:space="preserve"> </w:t>
      </w:r>
      <w:proofErr w:type="spellStart"/>
      <w:r w:rsidRPr="0075163B">
        <w:rPr>
          <w:color w:val="000000" w:themeColor="text1"/>
        </w:rPr>
        <w:t>Елабужского</w:t>
      </w:r>
      <w:proofErr w:type="spellEnd"/>
      <w:r w:rsidRPr="0075163B">
        <w:rPr>
          <w:color w:val="000000" w:themeColor="text1"/>
        </w:rPr>
        <w:t xml:space="preserve"> муниципального района Республики Татарстан.</w:t>
      </w:r>
    </w:p>
    <w:p w:rsidR="00F66BB3" w:rsidRPr="0075163B" w:rsidRDefault="00F66BB3" w:rsidP="00F66BB3">
      <w:pPr>
        <w:ind w:left="375"/>
        <w:jc w:val="both"/>
      </w:pPr>
      <w:r>
        <w:t xml:space="preserve">2. </w:t>
      </w:r>
      <w:r w:rsidRPr="0075163B">
        <w:t>Утвердить вопрос, выносимый на сход граждан:</w:t>
      </w:r>
    </w:p>
    <w:p w:rsidR="00F66BB3" w:rsidRPr="0075163B" w:rsidRDefault="00F66BB3" w:rsidP="00F66BB3">
      <w:pPr>
        <w:autoSpaceDE w:val="0"/>
        <w:autoSpaceDN w:val="0"/>
        <w:adjustRightInd w:val="0"/>
        <w:jc w:val="both"/>
      </w:pPr>
      <w:r w:rsidRPr="0075163B">
        <w:t xml:space="preserve">    «Согласны ли вы на </w:t>
      </w:r>
      <w:r w:rsidR="00624296">
        <w:t>введение самообложения в сумме 2</w:t>
      </w:r>
      <w:r w:rsidR="00177140">
        <w:t>00</w:t>
      </w:r>
      <w:r w:rsidR="00D617FA">
        <w:t>0</w:t>
      </w:r>
      <w:r w:rsidRPr="0075163B">
        <w:t xml:space="preserve"> рублей с граждан, место жительства которых расположено в границах </w:t>
      </w:r>
      <w:r w:rsidRPr="00C55091">
        <w:t xml:space="preserve">населенного  пункта </w:t>
      </w:r>
      <w:r w:rsidRPr="006D3590">
        <w:t>Верхний</w:t>
      </w:r>
      <w:r w:rsidRPr="00C55091">
        <w:t xml:space="preserve"> </w:t>
      </w:r>
      <w:proofErr w:type="spellStart"/>
      <w:r w:rsidRPr="00C55091">
        <w:t>Шурняк</w:t>
      </w:r>
      <w:proofErr w:type="spellEnd"/>
      <w:r w:rsidRPr="00C55091">
        <w:t xml:space="preserve"> </w:t>
      </w:r>
      <w:proofErr w:type="spellStart"/>
      <w:r w:rsidRPr="0075163B">
        <w:t>Большешурнякско</w:t>
      </w:r>
      <w:r>
        <w:t>го</w:t>
      </w:r>
      <w:proofErr w:type="spellEnd"/>
      <w:r w:rsidRPr="0075163B">
        <w:t xml:space="preserve"> сельско</w:t>
      </w:r>
      <w:r>
        <w:t>го</w:t>
      </w:r>
      <w:r w:rsidRPr="0075163B">
        <w:t xml:space="preserve"> поселени</w:t>
      </w:r>
      <w:r>
        <w:t>я</w:t>
      </w:r>
      <w:r w:rsidRPr="0075163B">
        <w:t xml:space="preserve"> </w:t>
      </w:r>
      <w:proofErr w:type="spellStart"/>
      <w:r w:rsidRPr="0075163B">
        <w:t>Елабужского</w:t>
      </w:r>
      <w:proofErr w:type="spellEnd"/>
      <w:r w:rsidRPr="0075163B">
        <w:t xml:space="preserve"> муниципального района Республики Татарстан, достигших возраста 18 лет, за исключением инвалидов общего заболевания, ветеранов ВОВ и боевых действий, вдов участников ВОВ и боевых действий, многодетных семей, студентов очных отделений высших и средне-специальных (средне-профессиональных) учебных заведений, размер п</w:t>
      </w:r>
      <w:r w:rsidR="00624296">
        <w:t>латежей для которых составляет 10</w:t>
      </w:r>
      <w:r w:rsidR="00177140">
        <w:t>0</w:t>
      </w:r>
      <w:r w:rsidR="00D617FA">
        <w:t>0</w:t>
      </w:r>
      <w:r w:rsidRPr="0075163B">
        <w:t xml:space="preserve"> рублей, на решение следующих вопросов местного значения:</w:t>
      </w:r>
    </w:p>
    <w:p w:rsidR="00D67E01" w:rsidRPr="0075163B" w:rsidRDefault="00F66BB3" w:rsidP="00624296">
      <w:pPr>
        <w:spacing w:line="276" w:lineRule="auto"/>
        <w:ind w:firstLine="426"/>
        <w:jc w:val="both"/>
      </w:pPr>
      <w:r>
        <w:t>-</w:t>
      </w:r>
      <w:r w:rsidR="00624296">
        <w:t>благоустройство территории памятника участникам ВОВ</w:t>
      </w:r>
      <w:r w:rsidR="00101096">
        <w:t xml:space="preserve"> в </w:t>
      </w:r>
      <w:proofErr w:type="spellStart"/>
      <w:r w:rsidR="00101096">
        <w:t>н.п</w:t>
      </w:r>
      <w:proofErr w:type="spellEnd"/>
      <w:r w:rsidR="00101096">
        <w:t xml:space="preserve">. Верхний </w:t>
      </w:r>
      <w:proofErr w:type="spellStart"/>
      <w:r w:rsidR="00101096">
        <w:t>Шурняк</w:t>
      </w:r>
      <w:proofErr w:type="spellEnd"/>
    </w:p>
    <w:p w:rsidR="00F66BB3" w:rsidRPr="0075163B" w:rsidRDefault="00F66BB3" w:rsidP="00F66BB3">
      <w:pPr>
        <w:pStyle w:val="ConsPlusNormal"/>
        <w:ind w:left="1404" w:firstLine="12"/>
        <w:jc w:val="both"/>
        <w:rPr>
          <w:rFonts w:ascii="Times New Roman" w:hAnsi="Times New Roman" w:cs="Times New Roman"/>
          <w:sz w:val="28"/>
          <w:szCs w:val="28"/>
        </w:rPr>
      </w:pPr>
      <w:r w:rsidRPr="0075163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5163B">
        <w:rPr>
          <w:rFonts w:ascii="Times New Roman" w:hAnsi="Times New Roman" w:cs="Times New Roman"/>
          <w:sz w:val="28"/>
          <w:szCs w:val="28"/>
        </w:rPr>
        <w:t>« ЗА</w:t>
      </w:r>
      <w:proofErr w:type="gramEnd"/>
      <w:r w:rsidRPr="0075163B">
        <w:rPr>
          <w:rFonts w:ascii="Times New Roman" w:hAnsi="Times New Roman" w:cs="Times New Roman"/>
          <w:sz w:val="28"/>
          <w:szCs w:val="28"/>
        </w:rPr>
        <w:t>»                                                      «ПРОТИВ»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BB3" w:rsidRPr="0075163B" w:rsidRDefault="00F66BB3" w:rsidP="00F66BB3">
      <w:pPr>
        <w:jc w:val="both"/>
      </w:pPr>
      <w:r>
        <w:t xml:space="preserve">     6. </w:t>
      </w:r>
      <w:r w:rsidRPr="006D3590">
        <w:t xml:space="preserve">Настоящее </w:t>
      </w:r>
      <w:proofErr w:type="gramStart"/>
      <w:r w:rsidRPr="006D3590">
        <w:t>постановление  вступает</w:t>
      </w:r>
      <w:proofErr w:type="gramEnd"/>
      <w:r w:rsidRPr="006D3590">
        <w:t xml:space="preserve"> в силу со дня его официального опубликования.</w:t>
      </w:r>
    </w:p>
    <w:p w:rsidR="00F66BB3" w:rsidRDefault="00F66BB3" w:rsidP="00F66BB3">
      <w:pPr>
        <w:jc w:val="both"/>
        <w:rPr>
          <w:snapToGrid w:val="0"/>
          <w:color w:val="000000"/>
        </w:rPr>
      </w:pPr>
    </w:p>
    <w:p w:rsidR="00F66BB3" w:rsidRDefault="00F66BB3" w:rsidP="00F66BB3">
      <w:pPr>
        <w:jc w:val="both"/>
        <w:rPr>
          <w:snapToGrid w:val="0"/>
          <w:color w:val="000000"/>
        </w:rPr>
      </w:pPr>
    </w:p>
    <w:p w:rsidR="001042F4" w:rsidRPr="0075163B" w:rsidRDefault="00F66BB3" w:rsidP="00B94AFE">
      <w:pPr>
        <w:jc w:val="both"/>
        <w:rPr>
          <w:snapToGrid w:val="0"/>
          <w:color w:val="000000"/>
        </w:rPr>
      </w:pPr>
      <w:r w:rsidRPr="0075163B">
        <w:rPr>
          <w:snapToGrid w:val="0"/>
          <w:color w:val="000000"/>
        </w:rPr>
        <w:t xml:space="preserve">Глава </w:t>
      </w:r>
      <w:proofErr w:type="spellStart"/>
      <w:r w:rsidRPr="0075163B">
        <w:rPr>
          <w:snapToGrid w:val="0"/>
          <w:color w:val="000000"/>
        </w:rPr>
        <w:t>Большешурнякского</w:t>
      </w:r>
      <w:proofErr w:type="spellEnd"/>
      <w:r w:rsidRPr="0075163B">
        <w:rPr>
          <w:snapToGrid w:val="0"/>
          <w:color w:val="000000"/>
        </w:rPr>
        <w:t xml:space="preserve"> сельского поселения                        Н.И. Мельников</w:t>
      </w:r>
    </w:p>
    <w:p w:rsidR="001042F4" w:rsidRPr="0075163B" w:rsidRDefault="001042F4" w:rsidP="00B94AFE">
      <w:pPr>
        <w:jc w:val="both"/>
        <w:rPr>
          <w:snapToGrid w:val="0"/>
          <w:color w:val="000000"/>
        </w:rPr>
      </w:pPr>
    </w:p>
    <w:sectPr w:rsidR="001042F4" w:rsidRPr="0075163B" w:rsidSect="00D617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5124C"/>
    <w:multiLevelType w:val="hybridMultilevel"/>
    <w:tmpl w:val="252447DA"/>
    <w:lvl w:ilvl="0" w:tplc="928695E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B7222"/>
    <w:multiLevelType w:val="multilevel"/>
    <w:tmpl w:val="904C16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F6A6CA1"/>
    <w:multiLevelType w:val="hybridMultilevel"/>
    <w:tmpl w:val="65AC150E"/>
    <w:lvl w:ilvl="0" w:tplc="4B4884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1E46C5E"/>
    <w:multiLevelType w:val="hybridMultilevel"/>
    <w:tmpl w:val="F776F8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579A1"/>
    <w:multiLevelType w:val="hybridMultilevel"/>
    <w:tmpl w:val="3A88F4A2"/>
    <w:lvl w:ilvl="0" w:tplc="14A8DF0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57F8145E"/>
    <w:multiLevelType w:val="hybridMultilevel"/>
    <w:tmpl w:val="DDCC8BEA"/>
    <w:lvl w:ilvl="0" w:tplc="0282803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1B068B6"/>
    <w:multiLevelType w:val="hybridMultilevel"/>
    <w:tmpl w:val="AE9C2412"/>
    <w:lvl w:ilvl="0" w:tplc="53F2CB2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41415AA"/>
    <w:multiLevelType w:val="hybridMultilevel"/>
    <w:tmpl w:val="5E6605E6"/>
    <w:lvl w:ilvl="0" w:tplc="F0CEBD0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9674247"/>
    <w:multiLevelType w:val="hybridMultilevel"/>
    <w:tmpl w:val="D2966658"/>
    <w:lvl w:ilvl="0" w:tplc="A04868B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1B"/>
    <w:rsid w:val="00057308"/>
    <w:rsid w:val="000867FF"/>
    <w:rsid w:val="00093B5F"/>
    <w:rsid w:val="000B3FA5"/>
    <w:rsid w:val="000B4AAE"/>
    <w:rsid w:val="000C7BC8"/>
    <w:rsid w:val="000E044F"/>
    <w:rsid w:val="00101096"/>
    <w:rsid w:val="001042F4"/>
    <w:rsid w:val="00127CB6"/>
    <w:rsid w:val="001703DE"/>
    <w:rsid w:val="00176E4E"/>
    <w:rsid w:val="00177140"/>
    <w:rsid w:val="001B2A87"/>
    <w:rsid w:val="00240E47"/>
    <w:rsid w:val="00262A71"/>
    <w:rsid w:val="00277836"/>
    <w:rsid w:val="0029669E"/>
    <w:rsid w:val="0029711A"/>
    <w:rsid w:val="002D41AA"/>
    <w:rsid w:val="0033418B"/>
    <w:rsid w:val="00375F5E"/>
    <w:rsid w:val="003A5E16"/>
    <w:rsid w:val="003B4D2B"/>
    <w:rsid w:val="003D46C1"/>
    <w:rsid w:val="003E3AB1"/>
    <w:rsid w:val="00456F15"/>
    <w:rsid w:val="00463C99"/>
    <w:rsid w:val="004C0E8D"/>
    <w:rsid w:val="004D49EB"/>
    <w:rsid w:val="006073C1"/>
    <w:rsid w:val="006172FF"/>
    <w:rsid w:val="00622835"/>
    <w:rsid w:val="00624296"/>
    <w:rsid w:val="006C3B42"/>
    <w:rsid w:val="006D0E7D"/>
    <w:rsid w:val="006D22E2"/>
    <w:rsid w:val="006F1B2D"/>
    <w:rsid w:val="007058EB"/>
    <w:rsid w:val="007357EE"/>
    <w:rsid w:val="0075163B"/>
    <w:rsid w:val="00760B1C"/>
    <w:rsid w:val="007A1D80"/>
    <w:rsid w:val="007A2E3C"/>
    <w:rsid w:val="007B50FC"/>
    <w:rsid w:val="008A6686"/>
    <w:rsid w:val="00985408"/>
    <w:rsid w:val="00990551"/>
    <w:rsid w:val="009959D5"/>
    <w:rsid w:val="009A7B04"/>
    <w:rsid w:val="00A20989"/>
    <w:rsid w:val="00A36952"/>
    <w:rsid w:val="00A8017B"/>
    <w:rsid w:val="00A9445F"/>
    <w:rsid w:val="00AF1915"/>
    <w:rsid w:val="00B673C4"/>
    <w:rsid w:val="00B945AE"/>
    <w:rsid w:val="00B94AFE"/>
    <w:rsid w:val="00B974F9"/>
    <w:rsid w:val="00BB411B"/>
    <w:rsid w:val="00BF75F5"/>
    <w:rsid w:val="00C70B64"/>
    <w:rsid w:val="00C721E6"/>
    <w:rsid w:val="00D11839"/>
    <w:rsid w:val="00D2600A"/>
    <w:rsid w:val="00D31B1B"/>
    <w:rsid w:val="00D36A00"/>
    <w:rsid w:val="00D617FA"/>
    <w:rsid w:val="00D67E01"/>
    <w:rsid w:val="00DE4D76"/>
    <w:rsid w:val="00E73895"/>
    <w:rsid w:val="00E83E97"/>
    <w:rsid w:val="00EB0DEC"/>
    <w:rsid w:val="00EB1272"/>
    <w:rsid w:val="00F14EF2"/>
    <w:rsid w:val="00F24226"/>
    <w:rsid w:val="00F3790C"/>
    <w:rsid w:val="00F66BB3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4CFD"/>
  <w15:docId w15:val="{FDA0710C-F829-426B-BD7E-1E7DCAB5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B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31B1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D31B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B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B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0E8D"/>
    <w:pPr>
      <w:ind w:left="720"/>
      <w:contextualSpacing/>
    </w:pPr>
  </w:style>
  <w:style w:type="paragraph" w:customStyle="1" w:styleId="ConsPlusNormal">
    <w:name w:val="ConsPlusNormal"/>
    <w:rsid w:val="00A80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Мельников Николай</cp:lastModifiedBy>
  <cp:revision>11</cp:revision>
  <cp:lastPrinted>2020-04-24T06:08:00Z</cp:lastPrinted>
  <dcterms:created xsi:type="dcterms:W3CDTF">2020-10-05T08:18:00Z</dcterms:created>
  <dcterms:modified xsi:type="dcterms:W3CDTF">2021-09-23T07:34:00Z</dcterms:modified>
</cp:coreProperties>
</file>