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058EB" w:rsidRPr="0075163B" w:rsidTr="0065511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EB" w:rsidRPr="0075163B" w:rsidRDefault="007058EB" w:rsidP="00655119">
            <w:pPr>
              <w:spacing w:line="300" w:lineRule="exact"/>
              <w:jc w:val="center"/>
              <w:rPr>
                <w:lang w:eastAsia="en-US"/>
              </w:rPr>
            </w:pPr>
            <w:r w:rsidRPr="0075163B">
              <w:rPr>
                <w:lang w:eastAsia="en-US"/>
              </w:rPr>
              <w:t>ГЛАВА БОЛЬШЕШУРНЯКСКОГО СЕЛЬСКОГО ПОСЕЛЕНИЯ ЕЛАБУЖСКОГО МУНИЦИПАЛЬНОГО</w:t>
            </w:r>
          </w:p>
          <w:p w:rsidR="007058EB" w:rsidRPr="0075163B" w:rsidRDefault="007058EB" w:rsidP="00655119">
            <w:pPr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>РАЙОНА</w:t>
            </w:r>
          </w:p>
          <w:p w:rsidR="007058EB" w:rsidRPr="0075163B" w:rsidRDefault="007058EB" w:rsidP="00655119">
            <w:pPr>
              <w:spacing w:line="300" w:lineRule="exact"/>
              <w:ind w:right="-148"/>
              <w:jc w:val="center"/>
              <w:rPr>
                <w:rFonts w:eastAsia="Calibri"/>
                <w:lang w:val="tt-RU" w:eastAsia="en-US"/>
              </w:rPr>
            </w:pPr>
            <w:r w:rsidRPr="0075163B">
              <w:rPr>
                <w:rFonts w:eastAsia="Calibri"/>
                <w:lang w:eastAsia="en-US"/>
              </w:rPr>
              <w:t>Р</w:t>
            </w:r>
            <w:r w:rsidRPr="0075163B">
              <w:rPr>
                <w:rFonts w:eastAsia="Calibri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8EB" w:rsidRPr="0075163B" w:rsidRDefault="007058EB" w:rsidP="00655119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noProof/>
              </w:rPr>
              <w:drawing>
                <wp:inline distT="0" distB="0" distL="0" distR="0" wp14:anchorId="186D0965" wp14:editId="2A0E1C5E">
                  <wp:extent cx="649605" cy="664845"/>
                  <wp:effectExtent l="0" t="0" r="0" b="1905"/>
                  <wp:docPr id="6" name="Рисунок 6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058EB" w:rsidRPr="0075163B" w:rsidRDefault="007058EB" w:rsidP="0065511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>ТАТАРСТАН</w:t>
            </w:r>
          </w:p>
          <w:p w:rsidR="007058EB" w:rsidRPr="0075163B" w:rsidRDefault="007058EB" w:rsidP="0065511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 xml:space="preserve"> РЕСПУБЛИКАСЫ</w:t>
            </w:r>
          </w:p>
          <w:p w:rsidR="007058EB" w:rsidRPr="0075163B" w:rsidRDefault="007058EB" w:rsidP="00655119">
            <w:pPr>
              <w:spacing w:line="300" w:lineRule="exact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>АЛАБУГА  МУНИЦИПАЛЬ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>РАЙОНЫ ОЛЫ ШУРНЯК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 xml:space="preserve"> АВЫЛ ҖИРЛЕГЕ  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lang w:val="tt-RU" w:eastAsia="en-US"/>
              </w:rPr>
            </w:pPr>
            <w:r w:rsidRPr="0075163B">
              <w:rPr>
                <w:rFonts w:eastAsia="Calibri"/>
                <w:lang w:eastAsia="en-US"/>
              </w:rPr>
              <w:t>БАШЛЫГЫ</w:t>
            </w:r>
          </w:p>
        </w:tc>
      </w:tr>
      <w:tr w:rsidR="007058EB" w:rsidRPr="0075163B" w:rsidTr="00655119">
        <w:trPr>
          <w:trHeight w:val="289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058EB" w:rsidRPr="0075163B" w:rsidRDefault="007058EB" w:rsidP="00655119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75163B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7058EB" w:rsidRPr="00244724" w:rsidRDefault="00244724" w:rsidP="007058EB">
      <w:pPr>
        <w:ind w:left="550" w:right="91" w:firstLine="709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                                                                  </w:t>
      </w:r>
      <w:r w:rsidR="008A4CA1">
        <w:rPr>
          <w:b/>
          <w:snapToGrid w:val="0"/>
          <w:color w:val="000000"/>
        </w:rPr>
        <w:t xml:space="preserve">                     </w:t>
      </w:r>
    </w:p>
    <w:p w:rsidR="007058EB" w:rsidRPr="0075163B" w:rsidRDefault="007058EB" w:rsidP="007058EB">
      <w:pPr>
        <w:spacing w:line="360" w:lineRule="auto"/>
        <w:ind w:left="708"/>
      </w:pPr>
      <w:r w:rsidRPr="0075163B">
        <w:t>ПОСТАНОВЛЕНИЕ                                                                 КАРАР</w:t>
      </w:r>
    </w:p>
    <w:p w:rsidR="0075163B" w:rsidRPr="0075163B" w:rsidRDefault="008A4CA1" w:rsidP="0075163B">
      <w:pPr>
        <w:spacing w:line="360" w:lineRule="auto"/>
        <w:ind w:left="708"/>
      </w:pPr>
      <w:r>
        <w:t xml:space="preserve">            № 1</w:t>
      </w:r>
      <w:r w:rsidR="007058EB" w:rsidRPr="0075163B">
        <w:t xml:space="preserve">                                                                                </w:t>
      </w:r>
      <w:r w:rsidR="009D5AFB" w:rsidRPr="009D5AFB">
        <w:t>23.09</w:t>
      </w:r>
      <w:r w:rsidR="00E010DF" w:rsidRPr="009D5AFB">
        <w:t>.2021</w:t>
      </w:r>
      <w:r w:rsidRPr="009D5AFB">
        <w:t>г.</w:t>
      </w:r>
    </w:p>
    <w:p w:rsidR="0070679B" w:rsidRPr="0075163B" w:rsidRDefault="0070679B" w:rsidP="0070679B">
      <w:pPr>
        <w:jc w:val="center"/>
      </w:pPr>
      <w:r w:rsidRPr="00E60C94">
        <w:t xml:space="preserve">О назначении схода граждан в населенном пункте </w:t>
      </w:r>
      <w:r w:rsidRPr="00870669">
        <w:t xml:space="preserve">Большой </w:t>
      </w:r>
      <w:proofErr w:type="spellStart"/>
      <w:r w:rsidRPr="00870669">
        <w:t>Шурняк</w:t>
      </w:r>
      <w:proofErr w:type="spellEnd"/>
      <w:r w:rsidRPr="00E60C94">
        <w:t xml:space="preserve"> </w:t>
      </w:r>
      <w:proofErr w:type="spellStart"/>
      <w:r w:rsidRPr="00870669">
        <w:t>Больш</w:t>
      </w:r>
      <w:r>
        <w:t>еш</w:t>
      </w:r>
      <w:r w:rsidRPr="00870669">
        <w:t>урняк</w:t>
      </w:r>
      <w:r w:rsidRPr="00DC71AB">
        <w:t>ского</w:t>
      </w:r>
      <w:proofErr w:type="spellEnd"/>
      <w:r w:rsidRPr="00E60C94">
        <w:t xml:space="preserve"> сельского поселения </w:t>
      </w:r>
      <w:proofErr w:type="spellStart"/>
      <w:proofErr w:type="gramStart"/>
      <w:r w:rsidRPr="00E60C94">
        <w:t>Елабужского</w:t>
      </w:r>
      <w:proofErr w:type="spellEnd"/>
      <w:r w:rsidRPr="00E60C94">
        <w:t xml:space="preserve">  муниципального</w:t>
      </w:r>
      <w:proofErr w:type="gramEnd"/>
      <w:r w:rsidRPr="00E60C94">
        <w:t xml:space="preserve"> района Республики Татарстан по вопросу введения </w:t>
      </w:r>
      <w:r>
        <w:t xml:space="preserve">и использования </w:t>
      </w:r>
      <w:r w:rsidRPr="009D30E6">
        <w:t xml:space="preserve">средств самообложения граждан </w:t>
      </w:r>
      <w:r w:rsidRPr="00E60C94">
        <w:t xml:space="preserve"> </w:t>
      </w:r>
    </w:p>
    <w:p w:rsidR="0070679B" w:rsidRPr="0075163B" w:rsidRDefault="0070679B" w:rsidP="0070679B"/>
    <w:p w:rsidR="0070679B" w:rsidRPr="0075163B" w:rsidRDefault="0070679B" w:rsidP="0070679B">
      <w:pPr>
        <w:ind w:firstLine="708"/>
        <w:jc w:val="both"/>
      </w:pPr>
      <w:r w:rsidRPr="0075163B">
        <w:t xml:space="preserve">В соответствии со ст. 25.1 Федерального закона от </w:t>
      </w:r>
      <w:proofErr w:type="gramStart"/>
      <w:r w:rsidRPr="0075163B">
        <w:t>06.10.2003  №</w:t>
      </w:r>
      <w:proofErr w:type="gramEnd"/>
      <w:r w:rsidRPr="0075163B">
        <w:t xml:space="preserve"> 131-ФЗ «Об общих принципах организации местного самоуправления в Российской Федерации», Законом Республики Татарстан  от 28.07.2004 № 45-ЗРТ                   «О местном самоуправлении в Республике Татарстан»,  ст. 22  Устава </w:t>
      </w:r>
      <w:r>
        <w:t xml:space="preserve">муниципального образования </w:t>
      </w:r>
      <w:proofErr w:type="spellStart"/>
      <w:r w:rsidRPr="0075163B">
        <w:rPr>
          <w:snapToGrid w:val="0"/>
          <w:color w:val="000000"/>
        </w:rPr>
        <w:t>Большешурнякско</w:t>
      </w:r>
      <w:r>
        <w:rPr>
          <w:snapToGrid w:val="0"/>
          <w:color w:val="000000"/>
        </w:rPr>
        <w:t>е</w:t>
      </w:r>
      <w:proofErr w:type="spellEnd"/>
      <w:r w:rsidRPr="0075163B">
        <w:rPr>
          <w:snapToGrid w:val="0"/>
          <w:color w:val="000000"/>
        </w:rPr>
        <w:t xml:space="preserve"> сельско</w:t>
      </w:r>
      <w:r>
        <w:rPr>
          <w:snapToGrid w:val="0"/>
          <w:color w:val="000000"/>
        </w:rPr>
        <w:t>е</w:t>
      </w:r>
      <w:r w:rsidRPr="0075163B">
        <w:t xml:space="preserve"> поселени</w:t>
      </w:r>
      <w:r>
        <w:t>е</w:t>
      </w:r>
      <w:r w:rsidRPr="0075163B">
        <w:t xml:space="preserve"> </w:t>
      </w:r>
      <w:proofErr w:type="spellStart"/>
      <w:r w:rsidRPr="00870669">
        <w:t>Елабужского</w:t>
      </w:r>
      <w:proofErr w:type="spellEnd"/>
      <w:r w:rsidRPr="00870669">
        <w:t xml:space="preserve">  муниципального района Республики Татарстан</w:t>
      </w:r>
    </w:p>
    <w:p w:rsidR="0070679B" w:rsidRPr="0075163B" w:rsidRDefault="0070679B" w:rsidP="0070679B">
      <w:pPr>
        <w:ind w:firstLine="708"/>
        <w:jc w:val="both"/>
      </w:pPr>
      <w:r w:rsidRPr="0075163B">
        <w:t xml:space="preserve">                                                </w:t>
      </w:r>
    </w:p>
    <w:p w:rsidR="0070679B" w:rsidRPr="0075163B" w:rsidRDefault="0070679B" w:rsidP="0070679B">
      <w:pPr>
        <w:ind w:firstLine="708"/>
        <w:jc w:val="both"/>
      </w:pPr>
      <w:r w:rsidRPr="0075163B">
        <w:t xml:space="preserve">                                             ПОСТАНОВ</w:t>
      </w:r>
      <w:r>
        <w:t>ЛЯЮ</w:t>
      </w:r>
      <w:r w:rsidRPr="0075163B">
        <w:t>:</w:t>
      </w:r>
    </w:p>
    <w:p w:rsidR="0070679B" w:rsidRPr="0075163B" w:rsidRDefault="0070679B" w:rsidP="0070679B">
      <w:pPr>
        <w:ind w:firstLine="708"/>
        <w:jc w:val="both"/>
      </w:pPr>
    </w:p>
    <w:p w:rsidR="0070679B" w:rsidRPr="002D7B81" w:rsidRDefault="0070679B" w:rsidP="0070679B">
      <w:pPr>
        <w:ind w:firstLine="426"/>
        <w:jc w:val="both"/>
        <w:rPr>
          <w:color w:val="000000" w:themeColor="text1"/>
        </w:rPr>
      </w:pPr>
      <w:r w:rsidRPr="0075163B">
        <w:t>1</w:t>
      </w:r>
      <w:r w:rsidRPr="0075163B">
        <w:rPr>
          <w:color w:val="000000" w:themeColor="text1"/>
        </w:rPr>
        <w:t xml:space="preserve">. Назначить </w:t>
      </w:r>
      <w:r w:rsidRPr="002D7B81">
        <w:rPr>
          <w:color w:val="000000" w:themeColor="text1"/>
        </w:rPr>
        <w:t xml:space="preserve">на </w:t>
      </w:r>
      <w:r w:rsidR="009D5AFB" w:rsidRPr="009D5AFB">
        <w:rPr>
          <w:color w:val="000000" w:themeColor="text1"/>
        </w:rPr>
        <w:t>14 часов 00 минут 28.10.2021</w:t>
      </w:r>
      <w:r w:rsidRPr="009D5AFB">
        <w:rPr>
          <w:color w:val="000000" w:themeColor="text1"/>
        </w:rPr>
        <w:t>г.</w:t>
      </w:r>
      <w:r w:rsidR="002D7B81" w:rsidRPr="002D7B81">
        <w:rPr>
          <w:color w:val="000000" w:themeColor="text1"/>
        </w:rPr>
        <w:t xml:space="preserve"> у д.№1 ул. Школь</w:t>
      </w:r>
      <w:r w:rsidRPr="002D7B81">
        <w:rPr>
          <w:color w:val="000000" w:themeColor="text1"/>
        </w:rPr>
        <w:t xml:space="preserve">ная </w:t>
      </w:r>
      <w:r w:rsidRPr="002D7B81">
        <w:rPr>
          <w:b/>
          <w:color w:val="000000" w:themeColor="text1"/>
        </w:rPr>
        <w:t>первый этап схода граждан по вопросу введения и использования средств самообложения</w:t>
      </w:r>
      <w:r w:rsidRPr="002D7B81">
        <w:rPr>
          <w:color w:val="000000" w:themeColor="text1"/>
        </w:rPr>
        <w:t xml:space="preserve"> в населенном пункте Большой </w:t>
      </w:r>
      <w:proofErr w:type="spellStart"/>
      <w:r w:rsidRPr="002D7B81">
        <w:rPr>
          <w:color w:val="000000" w:themeColor="text1"/>
        </w:rPr>
        <w:t>Шурняк</w:t>
      </w:r>
      <w:proofErr w:type="spellEnd"/>
      <w:r w:rsidRPr="002D7B81">
        <w:rPr>
          <w:color w:val="000000" w:themeColor="text1"/>
        </w:rPr>
        <w:t xml:space="preserve"> с д.№1-28 по ул. Азина; с д. №1-23 по ул. </w:t>
      </w:r>
      <w:proofErr w:type="gramStart"/>
      <w:r w:rsidRPr="002D7B81">
        <w:rPr>
          <w:color w:val="000000" w:themeColor="text1"/>
        </w:rPr>
        <w:t>Школьная;  с</w:t>
      </w:r>
      <w:proofErr w:type="gramEnd"/>
      <w:r w:rsidRPr="002D7B81">
        <w:rPr>
          <w:color w:val="000000" w:themeColor="text1"/>
        </w:rPr>
        <w:t xml:space="preserve"> д.№1-31 по ул. Молодежная; с д.№1-51 по ул. Ленина  </w:t>
      </w:r>
      <w:proofErr w:type="spellStart"/>
      <w:r w:rsidRPr="002D7B81">
        <w:rPr>
          <w:snapToGrid w:val="0"/>
          <w:color w:val="000000" w:themeColor="text1"/>
        </w:rPr>
        <w:t>Большешурнякского</w:t>
      </w:r>
      <w:proofErr w:type="spellEnd"/>
      <w:r w:rsidRPr="002D7B81">
        <w:rPr>
          <w:snapToGrid w:val="0"/>
          <w:color w:val="000000" w:themeColor="text1"/>
        </w:rPr>
        <w:t xml:space="preserve"> сельского поселения</w:t>
      </w:r>
      <w:r w:rsidRPr="002D7B81">
        <w:rPr>
          <w:color w:val="000000" w:themeColor="text1"/>
        </w:rPr>
        <w:t xml:space="preserve"> </w:t>
      </w:r>
      <w:proofErr w:type="spellStart"/>
      <w:r w:rsidRPr="002D7B81">
        <w:rPr>
          <w:color w:val="000000" w:themeColor="text1"/>
        </w:rPr>
        <w:t>Елабужского</w:t>
      </w:r>
      <w:proofErr w:type="spellEnd"/>
      <w:r w:rsidRPr="002D7B81">
        <w:rPr>
          <w:color w:val="000000" w:themeColor="text1"/>
        </w:rPr>
        <w:t xml:space="preserve"> муниципального района Республики Татарстан.</w:t>
      </w:r>
    </w:p>
    <w:p w:rsidR="0070679B" w:rsidRPr="0075163B" w:rsidRDefault="0070679B" w:rsidP="0070679B">
      <w:pPr>
        <w:spacing w:line="276" w:lineRule="auto"/>
        <w:jc w:val="both"/>
        <w:rPr>
          <w:color w:val="000000" w:themeColor="text1"/>
        </w:rPr>
      </w:pPr>
      <w:r w:rsidRPr="002D7B81">
        <w:t xml:space="preserve">      </w:t>
      </w:r>
      <w:r w:rsidRPr="002D7B81">
        <w:rPr>
          <w:color w:val="000000" w:themeColor="text1"/>
        </w:rPr>
        <w:t xml:space="preserve">2. Назначить на </w:t>
      </w:r>
      <w:bookmarkStart w:id="0" w:name="_GoBack"/>
      <w:bookmarkEnd w:id="0"/>
      <w:r w:rsidR="009D5AFB" w:rsidRPr="009D5AFB">
        <w:rPr>
          <w:color w:val="000000" w:themeColor="text1"/>
        </w:rPr>
        <w:t>16</w:t>
      </w:r>
      <w:r w:rsidR="002D7B81" w:rsidRPr="009D5AFB">
        <w:rPr>
          <w:color w:val="000000" w:themeColor="text1"/>
        </w:rPr>
        <w:t xml:space="preserve"> часов 00 минут </w:t>
      </w:r>
      <w:r w:rsidR="009D5AFB" w:rsidRPr="009D5AFB">
        <w:rPr>
          <w:color w:val="000000" w:themeColor="text1"/>
        </w:rPr>
        <w:t>28.10.2021</w:t>
      </w:r>
      <w:r w:rsidR="00244724" w:rsidRPr="009D5AFB">
        <w:rPr>
          <w:color w:val="000000" w:themeColor="text1"/>
        </w:rPr>
        <w:t>г</w:t>
      </w:r>
      <w:r w:rsidRPr="009D5AFB">
        <w:rPr>
          <w:color w:val="000000" w:themeColor="text1"/>
        </w:rPr>
        <w:t>.</w:t>
      </w:r>
      <w:r w:rsidRPr="0075163B">
        <w:rPr>
          <w:color w:val="000000" w:themeColor="text1"/>
        </w:rPr>
        <w:t xml:space="preserve"> у д.№1 ул. Школьная </w:t>
      </w:r>
      <w:r w:rsidRPr="00870669">
        <w:rPr>
          <w:b/>
          <w:color w:val="000000" w:themeColor="text1"/>
        </w:rPr>
        <w:t>второй этап схода граждан по вопросу введения и использования средств самообложения</w:t>
      </w:r>
      <w:r w:rsidRPr="00870669">
        <w:rPr>
          <w:color w:val="000000" w:themeColor="text1"/>
        </w:rPr>
        <w:t xml:space="preserve"> </w:t>
      </w:r>
      <w:r w:rsidRPr="0075163B">
        <w:rPr>
          <w:color w:val="000000" w:themeColor="text1"/>
        </w:rPr>
        <w:t xml:space="preserve">в </w:t>
      </w:r>
      <w:r w:rsidRPr="00870669">
        <w:rPr>
          <w:color w:val="000000" w:themeColor="text1"/>
        </w:rPr>
        <w:t xml:space="preserve">населенном пункте Большой </w:t>
      </w:r>
      <w:proofErr w:type="spellStart"/>
      <w:r w:rsidRPr="00870669">
        <w:rPr>
          <w:color w:val="000000" w:themeColor="text1"/>
        </w:rPr>
        <w:t>Шурняк</w:t>
      </w:r>
      <w:proofErr w:type="spellEnd"/>
      <w:r w:rsidRPr="00870669">
        <w:rPr>
          <w:color w:val="000000" w:themeColor="text1"/>
        </w:rPr>
        <w:t xml:space="preserve"> </w:t>
      </w:r>
      <w:r w:rsidRPr="0075163B">
        <w:rPr>
          <w:color w:val="000000" w:themeColor="text1"/>
        </w:rPr>
        <w:t xml:space="preserve">с д.№3-19 по ул. Полевая; с д. №1-13 по ул. Нагорная; с д.№1-23 по ул. Кирова; с д.№1 по ул. </w:t>
      </w:r>
      <w:proofErr w:type="gramStart"/>
      <w:r w:rsidRPr="0075163B">
        <w:rPr>
          <w:color w:val="000000" w:themeColor="text1"/>
        </w:rPr>
        <w:t xml:space="preserve">Безымянная  </w:t>
      </w:r>
      <w:proofErr w:type="spellStart"/>
      <w:r w:rsidRPr="0075163B">
        <w:rPr>
          <w:snapToGrid w:val="0"/>
          <w:color w:val="000000" w:themeColor="text1"/>
        </w:rPr>
        <w:t>Большешурнякского</w:t>
      </w:r>
      <w:proofErr w:type="spellEnd"/>
      <w:proofErr w:type="gramEnd"/>
      <w:r w:rsidRPr="0075163B">
        <w:rPr>
          <w:snapToGrid w:val="0"/>
          <w:color w:val="000000" w:themeColor="text1"/>
        </w:rPr>
        <w:t xml:space="preserve"> сельского поселения</w:t>
      </w:r>
      <w:r w:rsidRPr="0075163B">
        <w:rPr>
          <w:color w:val="000000" w:themeColor="text1"/>
        </w:rPr>
        <w:t xml:space="preserve"> </w:t>
      </w:r>
      <w:proofErr w:type="spellStart"/>
      <w:r w:rsidRPr="0075163B">
        <w:rPr>
          <w:color w:val="000000" w:themeColor="text1"/>
        </w:rPr>
        <w:t>Елабужского</w:t>
      </w:r>
      <w:proofErr w:type="spellEnd"/>
      <w:r w:rsidRPr="0075163B">
        <w:rPr>
          <w:color w:val="000000" w:themeColor="text1"/>
        </w:rPr>
        <w:t xml:space="preserve"> муниципального района Республики Татарстан.</w:t>
      </w:r>
    </w:p>
    <w:p w:rsidR="0070679B" w:rsidRPr="0075163B" w:rsidRDefault="0070679B" w:rsidP="0070679B">
      <w:pPr>
        <w:spacing w:line="276" w:lineRule="auto"/>
        <w:jc w:val="both"/>
      </w:pPr>
      <w:r>
        <w:t xml:space="preserve">     3. </w:t>
      </w:r>
      <w:r w:rsidRPr="00870669">
        <w:t xml:space="preserve">Список жителей </w:t>
      </w:r>
      <w:proofErr w:type="gramStart"/>
      <w:r w:rsidRPr="00870669">
        <w:t>населенного  пункта</w:t>
      </w:r>
      <w:proofErr w:type="gramEnd"/>
      <w:r w:rsidRPr="00870669">
        <w:t xml:space="preserve"> Большой </w:t>
      </w:r>
      <w:proofErr w:type="spellStart"/>
      <w:r w:rsidRPr="00870669">
        <w:t>Шурняк</w:t>
      </w:r>
      <w:proofErr w:type="spellEnd"/>
      <w:r w:rsidRPr="00870669">
        <w:t xml:space="preserve"> </w:t>
      </w:r>
      <w:proofErr w:type="spellStart"/>
      <w:r w:rsidRPr="00870669">
        <w:t>Большешурнякского</w:t>
      </w:r>
      <w:proofErr w:type="spellEnd"/>
      <w:r w:rsidRPr="00870669">
        <w:t xml:space="preserve"> сельского поселения </w:t>
      </w:r>
      <w:proofErr w:type="spellStart"/>
      <w:r w:rsidRPr="00870669">
        <w:t>Елабужского</w:t>
      </w:r>
      <w:proofErr w:type="spellEnd"/>
      <w:r w:rsidRPr="00870669">
        <w:t xml:space="preserve"> муниципального района для проведения схода граждан разделить по территориальному признаку</w:t>
      </w:r>
      <w:r w:rsidRPr="0075163B">
        <w:t xml:space="preserve">. </w:t>
      </w:r>
    </w:p>
    <w:p w:rsidR="0070679B" w:rsidRPr="0075163B" w:rsidRDefault="0070679B" w:rsidP="0070679B">
      <w:pPr>
        <w:jc w:val="both"/>
      </w:pPr>
      <w:r>
        <w:t xml:space="preserve">     4.</w:t>
      </w:r>
      <w:r w:rsidRPr="0075163B">
        <w:t>Утвердить вопрос, выносимый на сход граждан:</w:t>
      </w:r>
    </w:p>
    <w:p w:rsidR="0070679B" w:rsidRPr="0075163B" w:rsidRDefault="0070679B" w:rsidP="0070679B">
      <w:pPr>
        <w:autoSpaceDE w:val="0"/>
        <w:autoSpaceDN w:val="0"/>
        <w:adjustRightInd w:val="0"/>
        <w:jc w:val="both"/>
      </w:pPr>
      <w:r w:rsidRPr="0075163B">
        <w:lastRenderedPageBreak/>
        <w:t xml:space="preserve">    «Согласны ли вы на </w:t>
      </w:r>
      <w:r w:rsidR="00244724">
        <w:t>введение самообложения в сумме 5</w:t>
      </w:r>
      <w:r w:rsidRPr="0075163B">
        <w:t xml:space="preserve">00 рублей с граждан, место жительства которых расположено в границах </w:t>
      </w:r>
      <w:r w:rsidRPr="00C55091">
        <w:t xml:space="preserve">населенного  пункта Большой </w:t>
      </w:r>
      <w:proofErr w:type="spellStart"/>
      <w:r w:rsidRPr="00C55091">
        <w:t>Шурняк</w:t>
      </w:r>
      <w:proofErr w:type="spellEnd"/>
      <w:r w:rsidRPr="00C55091">
        <w:t xml:space="preserve"> </w:t>
      </w:r>
      <w:proofErr w:type="spellStart"/>
      <w:r w:rsidRPr="0075163B">
        <w:t>Большешурнякско</w:t>
      </w:r>
      <w:r>
        <w:t>го</w:t>
      </w:r>
      <w:proofErr w:type="spellEnd"/>
      <w:r w:rsidRPr="0075163B">
        <w:t xml:space="preserve"> сельско</w:t>
      </w:r>
      <w:r>
        <w:t>го</w:t>
      </w:r>
      <w:r w:rsidRPr="0075163B">
        <w:t xml:space="preserve"> поселени</w:t>
      </w:r>
      <w:r>
        <w:t>я</w:t>
      </w:r>
      <w:r w:rsidRPr="0075163B">
        <w:t xml:space="preserve"> </w:t>
      </w:r>
      <w:proofErr w:type="spellStart"/>
      <w:r w:rsidRPr="0075163B">
        <w:t>Елабужского</w:t>
      </w:r>
      <w:proofErr w:type="spellEnd"/>
      <w:r w:rsidRPr="0075163B"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</w:t>
      </w:r>
      <w:r w:rsidR="00244724">
        <w:t>атежей для которых составляет 25</w:t>
      </w:r>
      <w:r w:rsidRPr="0075163B">
        <w:t>0 рублей, на решение следующих вопросов местного значения:</w:t>
      </w:r>
    </w:p>
    <w:p w:rsidR="0070679B" w:rsidRPr="00C55091" w:rsidRDefault="0070679B" w:rsidP="0070679B">
      <w:pPr>
        <w:spacing w:line="276" w:lineRule="auto"/>
        <w:ind w:firstLine="426"/>
        <w:jc w:val="both"/>
        <w:rPr>
          <w:rFonts w:eastAsia="Calibri"/>
        </w:rPr>
      </w:pPr>
      <w:r>
        <w:t>-</w:t>
      </w:r>
      <w:r w:rsidR="00E010DF">
        <w:t xml:space="preserve"> ремонт дороги по улице Азина в </w:t>
      </w:r>
      <w:proofErr w:type="spellStart"/>
      <w:r w:rsidR="00E010DF">
        <w:t>н.п</w:t>
      </w:r>
      <w:proofErr w:type="spellEnd"/>
      <w:r w:rsidR="00E010DF">
        <w:t xml:space="preserve">. </w:t>
      </w:r>
      <w:r w:rsidR="00244724">
        <w:t xml:space="preserve">Большой </w:t>
      </w:r>
      <w:proofErr w:type="spellStart"/>
      <w:r w:rsidR="00244724">
        <w:t>Шурняк</w:t>
      </w:r>
      <w:proofErr w:type="spellEnd"/>
    </w:p>
    <w:p w:rsidR="0070679B" w:rsidRDefault="0070679B" w:rsidP="0070679B">
      <w:pPr>
        <w:ind w:firstLine="426"/>
        <w:jc w:val="both"/>
      </w:pPr>
      <w:r w:rsidRPr="0075163B">
        <w:t xml:space="preserve">            </w:t>
      </w:r>
    </w:p>
    <w:p w:rsidR="0070679B" w:rsidRPr="0075163B" w:rsidRDefault="0070679B" w:rsidP="0070679B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75163B">
        <w:rPr>
          <w:rFonts w:ascii="Times New Roman" w:hAnsi="Times New Roman" w:cs="Times New Roman"/>
          <w:sz w:val="28"/>
          <w:szCs w:val="28"/>
        </w:rPr>
        <w:t xml:space="preserve">       « ЗА»                                                      «ПРОТИВ»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79B" w:rsidRDefault="0070679B" w:rsidP="0070679B">
      <w:pPr>
        <w:jc w:val="both"/>
      </w:pPr>
      <w:r>
        <w:t xml:space="preserve">     6</w:t>
      </w:r>
      <w:r w:rsidRPr="003B2C33">
        <w:t xml:space="preserve"> Настоящее </w:t>
      </w:r>
      <w:proofErr w:type="gramStart"/>
      <w:r w:rsidRPr="003B2C33">
        <w:t>постановление  вступает</w:t>
      </w:r>
      <w:proofErr w:type="gramEnd"/>
      <w:r w:rsidRPr="003B2C33">
        <w:t xml:space="preserve"> в силу со дня его официального опубликования.</w:t>
      </w:r>
    </w:p>
    <w:p w:rsidR="0070679B" w:rsidRPr="0075163B" w:rsidRDefault="0070679B" w:rsidP="0070679B">
      <w:pPr>
        <w:jc w:val="both"/>
      </w:pPr>
    </w:p>
    <w:p w:rsidR="0070679B" w:rsidRPr="0075163B" w:rsidRDefault="0070679B" w:rsidP="0070679B">
      <w:pPr>
        <w:ind w:firstLine="708"/>
        <w:jc w:val="both"/>
      </w:pPr>
    </w:p>
    <w:p w:rsidR="0070679B" w:rsidRPr="0075163B" w:rsidRDefault="0070679B" w:rsidP="0070679B">
      <w:pPr>
        <w:jc w:val="both"/>
        <w:rPr>
          <w:snapToGrid w:val="0"/>
          <w:color w:val="000000"/>
        </w:rPr>
      </w:pPr>
      <w:r w:rsidRPr="0075163B">
        <w:rPr>
          <w:snapToGrid w:val="0"/>
          <w:color w:val="000000"/>
        </w:rPr>
        <w:t xml:space="preserve">Глава </w:t>
      </w:r>
      <w:proofErr w:type="spellStart"/>
      <w:r w:rsidRPr="0075163B">
        <w:rPr>
          <w:snapToGrid w:val="0"/>
          <w:color w:val="000000"/>
        </w:rPr>
        <w:t>Большешурнякского</w:t>
      </w:r>
      <w:proofErr w:type="spellEnd"/>
      <w:r w:rsidRPr="0075163B">
        <w:rPr>
          <w:snapToGrid w:val="0"/>
          <w:color w:val="000000"/>
        </w:rPr>
        <w:t xml:space="preserve"> сельского поселения                        Н.И. Мельников</w:t>
      </w:r>
    </w:p>
    <w:p w:rsidR="0070679B" w:rsidRPr="0075163B" w:rsidRDefault="0070679B" w:rsidP="0070679B">
      <w:pPr>
        <w:jc w:val="both"/>
        <w:rPr>
          <w:snapToGrid w:val="0"/>
          <w:color w:val="000000"/>
        </w:rPr>
      </w:pPr>
    </w:p>
    <w:p w:rsidR="0075163B" w:rsidRPr="0075163B" w:rsidRDefault="0075163B" w:rsidP="0070679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pStyle w:val="a7"/>
        <w:ind w:left="786"/>
        <w:jc w:val="both"/>
      </w:pPr>
    </w:p>
    <w:sectPr w:rsidR="0075163B" w:rsidRPr="0075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124C"/>
    <w:multiLevelType w:val="hybridMultilevel"/>
    <w:tmpl w:val="252447DA"/>
    <w:lvl w:ilvl="0" w:tplc="928695E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B7222"/>
    <w:multiLevelType w:val="multilevel"/>
    <w:tmpl w:val="904C1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E46C5E"/>
    <w:multiLevelType w:val="hybridMultilevel"/>
    <w:tmpl w:val="F776F8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579A1"/>
    <w:multiLevelType w:val="hybridMultilevel"/>
    <w:tmpl w:val="3A88F4A2"/>
    <w:lvl w:ilvl="0" w:tplc="14A8DF0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57F8145E"/>
    <w:multiLevelType w:val="hybridMultilevel"/>
    <w:tmpl w:val="DDCC8BEA"/>
    <w:lvl w:ilvl="0" w:tplc="028280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B068B6"/>
    <w:multiLevelType w:val="hybridMultilevel"/>
    <w:tmpl w:val="AE9C2412"/>
    <w:lvl w:ilvl="0" w:tplc="53F2CB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1415AA"/>
    <w:multiLevelType w:val="hybridMultilevel"/>
    <w:tmpl w:val="5E6605E6"/>
    <w:lvl w:ilvl="0" w:tplc="F0CEBD0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9674247"/>
    <w:multiLevelType w:val="hybridMultilevel"/>
    <w:tmpl w:val="D2966658"/>
    <w:lvl w:ilvl="0" w:tplc="A04868B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1B"/>
    <w:rsid w:val="000070EA"/>
    <w:rsid w:val="00057308"/>
    <w:rsid w:val="000867FF"/>
    <w:rsid w:val="00093B5F"/>
    <w:rsid w:val="000B3FA5"/>
    <w:rsid w:val="000B4AAE"/>
    <w:rsid w:val="000C7BC8"/>
    <w:rsid w:val="000E044F"/>
    <w:rsid w:val="001042F4"/>
    <w:rsid w:val="00127CB6"/>
    <w:rsid w:val="001703DE"/>
    <w:rsid w:val="00176E4E"/>
    <w:rsid w:val="001B2A87"/>
    <w:rsid w:val="00240E47"/>
    <w:rsid w:val="00244724"/>
    <w:rsid w:val="00262A71"/>
    <w:rsid w:val="00277836"/>
    <w:rsid w:val="0029669E"/>
    <w:rsid w:val="0029711A"/>
    <w:rsid w:val="002D41AA"/>
    <w:rsid w:val="002D7B81"/>
    <w:rsid w:val="0033418B"/>
    <w:rsid w:val="003A5E16"/>
    <w:rsid w:val="003B4D2B"/>
    <w:rsid w:val="003D46C1"/>
    <w:rsid w:val="003E3AB1"/>
    <w:rsid w:val="00456F15"/>
    <w:rsid w:val="00463C99"/>
    <w:rsid w:val="004C0E8D"/>
    <w:rsid w:val="004D49EB"/>
    <w:rsid w:val="006073C1"/>
    <w:rsid w:val="006144C2"/>
    <w:rsid w:val="006172FF"/>
    <w:rsid w:val="00622835"/>
    <w:rsid w:val="00657934"/>
    <w:rsid w:val="006C3B42"/>
    <w:rsid w:val="006D0E7D"/>
    <w:rsid w:val="006F1B2D"/>
    <w:rsid w:val="007058EB"/>
    <w:rsid w:val="0070679B"/>
    <w:rsid w:val="0075163B"/>
    <w:rsid w:val="00760B1C"/>
    <w:rsid w:val="007A1D80"/>
    <w:rsid w:val="007A2E3C"/>
    <w:rsid w:val="007B50FC"/>
    <w:rsid w:val="008A4CA1"/>
    <w:rsid w:val="008A6686"/>
    <w:rsid w:val="00985408"/>
    <w:rsid w:val="00990551"/>
    <w:rsid w:val="009959D5"/>
    <w:rsid w:val="009D5AFB"/>
    <w:rsid w:val="00A20989"/>
    <w:rsid w:val="00A36952"/>
    <w:rsid w:val="00A8017B"/>
    <w:rsid w:val="00A9445F"/>
    <w:rsid w:val="00AF1915"/>
    <w:rsid w:val="00B673C4"/>
    <w:rsid w:val="00B945AE"/>
    <w:rsid w:val="00B94AFE"/>
    <w:rsid w:val="00B974F9"/>
    <w:rsid w:val="00BB411B"/>
    <w:rsid w:val="00BF75F5"/>
    <w:rsid w:val="00C70B64"/>
    <w:rsid w:val="00C721E6"/>
    <w:rsid w:val="00D11839"/>
    <w:rsid w:val="00D2600A"/>
    <w:rsid w:val="00D31B1B"/>
    <w:rsid w:val="00D36A00"/>
    <w:rsid w:val="00DE4D76"/>
    <w:rsid w:val="00E010DF"/>
    <w:rsid w:val="00E3604F"/>
    <w:rsid w:val="00E56D92"/>
    <w:rsid w:val="00E73895"/>
    <w:rsid w:val="00E83E97"/>
    <w:rsid w:val="00EB1272"/>
    <w:rsid w:val="00F14EF2"/>
    <w:rsid w:val="00F24226"/>
    <w:rsid w:val="00F3790C"/>
    <w:rsid w:val="00F4169C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822B"/>
  <w15:docId w15:val="{FDA0710C-F829-426B-BD7E-1E7DCAB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1B1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1B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0E8D"/>
    <w:pPr>
      <w:ind w:left="720"/>
      <w:contextualSpacing/>
    </w:pPr>
  </w:style>
  <w:style w:type="paragraph" w:customStyle="1" w:styleId="ConsPlusNormal">
    <w:name w:val="ConsPlusNormal"/>
    <w:rsid w:val="00A80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6</cp:revision>
  <cp:lastPrinted>2019-10-16T12:40:00Z</cp:lastPrinted>
  <dcterms:created xsi:type="dcterms:W3CDTF">2021-04-27T11:35:00Z</dcterms:created>
  <dcterms:modified xsi:type="dcterms:W3CDTF">2021-09-23T07:37:00Z</dcterms:modified>
</cp:coreProperties>
</file>