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9" w:rsidRDefault="00CE0749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A1C08" w:rsidTr="00EA1C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EA1C08" w:rsidRDefault="00EA1C0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B6AE2B2" wp14:editId="6E87812E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EA1C08" w:rsidTr="00EA1C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1C08" w:rsidRDefault="00EA1C0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EA1C08" w:rsidRDefault="00895C6F" w:rsidP="00EA1C0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 </w:t>
      </w:r>
      <w:r w:rsidR="00AF591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89</w:t>
      </w:r>
      <w:r w:rsidR="00EA1C0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</w:t>
      </w:r>
      <w:r w:rsidR="0069624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</w:t>
      </w:r>
      <w:r w:rsidR="00EA1C0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</w:t>
      </w:r>
      <w:r w:rsidR="00EA1C0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EA1C0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69624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</w:t>
      </w:r>
      <w:r w:rsidR="00AF591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от 26</w:t>
      </w:r>
      <w:r w:rsidR="00EA1C0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.09.2017 г.</w:t>
      </w:r>
    </w:p>
    <w:p w:rsidR="00151A7F" w:rsidRDefault="00151A7F" w:rsidP="00EA1C0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AF5913" w:rsidRDefault="00AF5913" w:rsidP="00AF5913">
      <w:pPr>
        <w:jc w:val="center"/>
        <w:rPr>
          <w:rFonts w:ascii="Times New Roman" w:hAnsi="Times New Roman"/>
          <w:sz w:val="28"/>
          <w:szCs w:val="28"/>
        </w:rPr>
      </w:pPr>
      <w:r w:rsidRPr="00CE20A8">
        <w:rPr>
          <w:rFonts w:ascii="Times New Roman" w:hAnsi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/>
          <w:sz w:val="28"/>
          <w:szCs w:val="28"/>
        </w:rPr>
        <w:t> </w:t>
      </w:r>
    </w:p>
    <w:p w:rsidR="00AF5913" w:rsidRPr="00CE20A8" w:rsidRDefault="00AF5913" w:rsidP="00AF5913">
      <w:pPr>
        <w:jc w:val="center"/>
        <w:rPr>
          <w:rFonts w:ascii="Times New Roman" w:hAnsi="Times New Roman"/>
          <w:sz w:val="28"/>
          <w:szCs w:val="28"/>
        </w:rPr>
      </w:pPr>
    </w:p>
    <w:p w:rsidR="00AF5913" w:rsidRPr="00CE20A8" w:rsidRDefault="00AF5913" w:rsidP="00AF5913">
      <w:pPr>
        <w:shd w:val="clear" w:color="auto" w:fill="FFFFFF"/>
        <w:spacing w:line="202" w:lineRule="atLeast"/>
        <w:ind w:firstLine="567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</w:t>
      </w:r>
      <w:r w:rsidRPr="00886124">
        <w:rPr>
          <w:rFonts w:ascii="Times New Roman" w:hAnsi="Times New Roman"/>
          <w:sz w:val="28"/>
          <w:szCs w:val="28"/>
        </w:rPr>
        <w:t xml:space="preserve">», </w:t>
      </w:r>
      <w:r w:rsidR="00886124" w:rsidRPr="00886124">
        <w:rPr>
          <w:rFonts w:ascii="Times New Roman" w:hAnsi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886124">
        <w:rPr>
          <w:rFonts w:ascii="Times New Roman" w:hAnsi="Times New Roman"/>
          <w:sz w:val="28"/>
          <w:szCs w:val="28"/>
        </w:rPr>
        <w:t>, статьей 11 Устава Большешурнякского  сельского</w:t>
      </w:r>
      <w:r w:rsidRPr="00CE20A8">
        <w:rPr>
          <w:rFonts w:ascii="Times New Roman" w:hAnsi="Times New Roman"/>
          <w:sz w:val="28"/>
          <w:szCs w:val="28"/>
        </w:rPr>
        <w:t xml:space="preserve"> поселения Елабужского муниципального</w:t>
      </w:r>
      <w:proofErr w:type="gramEnd"/>
      <w:r w:rsidRPr="00CE20A8">
        <w:rPr>
          <w:rFonts w:ascii="Times New Roman" w:hAnsi="Times New Roman"/>
          <w:sz w:val="28"/>
          <w:szCs w:val="28"/>
        </w:rPr>
        <w:t xml:space="preserve"> района, решением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от 01.07.2014 г. №118</w:t>
      </w:r>
      <w:r w:rsidRPr="00CE20A8">
        <w:rPr>
          <w:rFonts w:ascii="Times New Roman" w:hAnsi="Times New Roman"/>
          <w:sz w:val="28"/>
          <w:szCs w:val="28"/>
        </w:rPr>
        <w:t xml:space="preserve"> «</w:t>
      </w:r>
      <w:r w:rsidRPr="00CE20A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>ского</w:t>
      </w:r>
      <w:r w:rsidRPr="00CE20A8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Pr="00CE20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517C">
        <w:rPr>
          <w:rFonts w:ascii="Times New Roman" w:hAnsi="Times New Roman"/>
          <w:bCs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Елабужского муниципального района </w:t>
      </w:r>
      <w:r w:rsidRPr="00CE20A8">
        <w:rPr>
          <w:rFonts w:ascii="Times New Roman" w:hAnsi="Times New Roman"/>
          <w:b/>
          <w:bCs/>
          <w:vanish/>
          <w:color w:val="000000"/>
          <w:sz w:val="28"/>
          <w:szCs w:val="28"/>
        </w:rPr>
        <w:t>РеР</w:t>
      </w:r>
    </w:p>
    <w:p w:rsidR="00AF5913" w:rsidRPr="00CE20A8" w:rsidRDefault="00AF5913" w:rsidP="00AF5913">
      <w:pPr>
        <w:shd w:val="clear" w:color="auto" w:fill="FFFFFF"/>
        <w:spacing w:line="202" w:lineRule="atLeast"/>
        <w:rPr>
          <w:rFonts w:ascii="Times New Roman" w:hAnsi="Times New Roman"/>
          <w:color w:val="000000"/>
          <w:sz w:val="28"/>
          <w:szCs w:val="28"/>
        </w:rPr>
      </w:pPr>
    </w:p>
    <w:p w:rsidR="00AF5913" w:rsidRPr="00CE20A8" w:rsidRDefault="00AF5913" w:rsidP="00AF591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20A8">
        <w:rPr>
          <w:rFonts w:ascii="Times New Roman" w:hAnsi="Times New Roman"/>
          <w:b/>
          <w:sz w:val="28"/>
          <w:szCs w:val="28"/>
        </w:rPr>
        <w:t>РЕШИЛ:</w:t>
      </w:r>
    </w:p>
    <w:p w:rsidR="00AF5913" w:rsidRPr="00CE20A8" w:rsidRDefault="00AF5913" w:rsidP="00AF5913">
      <w:pPr>
        <w:ind w:firstLine="567"/>
        <w:rPr>
          <w:rFonts w:ascii="Times New Roman" w:hAnsi="Times New Roman"/>
          <w:sz w:val="28"/>
          <w:szCs w:val="28"/>
        </w:rPr>
      </w:pPr>
      <w:r w:rsidRPr="00CE20A8">
        <w:rPr>
          <w:rFonts w:ascii="Times New Roman" w:hAnsi="Times New Roman"/>
          <w:sz w:val="28"/>
          <w:szCs w:val="28"/>
        </w:rPr>
        <w:t>1.  Инициировать проведение местного референдума по вопросу:</w:t>
      </w:r>
    </w:p>
    <w:p w:rsidR="00AF5913" w:rsidRPr="00CE20A8" w:rsidRDefault="00AF5913" w:rsidP="00AF591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20A8">
        <w:rPr>
          <w:rFonts w:ascii="Times New Roman" w:hAnsi="Times New Roman"/>
          <w:sz w:val="28"/>
          <w:szCs w:val="28"/>
        </w:rPr>
        <w:t>1.1.     </w:t>
      </w:r>
      <w:proofErr w:type="gramStart"/>
      <w:r w:rsidRPr="00CE20A8">
        <w:rPr>
          <w:rFonts w:ascii="Times New Roman" w:hAnsi="Times New Roman"/>
          <w:sz w:val="28"/>
          <w:szCs w:val="28"/>
        </w:rPr>
        <w:t xml:space="preserve">«Согласны ли вы на </w:t>
      </w:r>
      <w:r>
        <w:rPr>
          <w:rFonts w:ascii="Times New Roman" w:hAnsi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>ское</w:t>
      </w:r>
      <w:proofErr w:type="spellEnd"/>
      <w:r w:rsidRPr="00CE20A8">
        <w:rPr>
          <w:rFonts w:ascii="Times New Roman" w:hAnsi="Times New Roman"/>
          <w:sz w:val="28"/>
          <w:szCs w:val="28"/>
        </w:rPr>
        <w:t xml:space="preserve">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CE20A8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ых составляет 10</w:t>
      </w:r>
      <w:r w:rsidRPr="00CE20A8">
        <w:rPr>
          <w:rFonts w:ascii="Times New Roman" w:hAnsi="Times New Roman"/>
          <w:sz w:val="28"/>
          <w:szCs w:val="28"/>
        </w:rPr>
        <w:t>0 рублей, на решение следующих вопросов местного назначения:</w:t>
      </w:r>
    </w:p>
    <w:p w:rsidR="00AF5913" w:rsidRPr="00CE20A8" w:rsidRDefault="00AF5913" w:rsidP="00AF591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5913" w:rsidRDefault="00AF5913" w:rsidP="00AF591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1F68">
        <w:rPr>
          <w:rFonts w:ascii="Times New Roman" w:hAnsi="Times New Roman"/>
          <w:sz w:val="28"/>
          <w:szCs w:val="28"/>
        </w:rPr>
        <w:t xml:space="preserve">1. </w:t>
      </w:r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и доставка щебня для ямочного ремонта подъездных дорог к водонапорным башням с. </w:t>
      </w:r>
      <w:proofErr w:type="gramStart"/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Шурняк, с. Умяк, </w:t>
      </w:r>
    </w:p>
    <w:p w:rsidR="00AF5913" w:rsidRPr="00AF5913" w:rsidRDefault="00AF5913" w:rsidP="00AF5913">
      <w:pPr>
        <w:ind w:firstLine="0"/>
        <w:rPr>
          <w:rFonts w:ascii="Times New Roman" w:hAnsi="Times New Roman"/>
          <w:color w:val="000000"/>
          <w:lang w:eastAsia="ru-RU"/>
        </w:rPr>
      </w:pPr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>д. Верхний Шурняк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5913" w:rsidRPr="00581F68" w:rsidRDefault="00AF5913" w:rsidP="00AF5913">
      <w:pPr>
        <w:ind w:firstLine="540"/>
        <w:rPr>
          <w:rFonts w:ascii="Times New Roman" w:hAnsi="Times New Roman"/>
          <w:sz w:val="28"/>
          <w:szCs w:val="28"/>
        </w:rPr>
      </w:pPr>
    </w:p>
    <w:p w:rsidR="00072560" w:rsidRDefault="00072560" w:rsidP="00072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Направление остатка  денежных средств  самообложения граждан 2015 года в сумме 4400 рублей на решение вопросов местного значения при введении самообложения граждан в 2018 году.</w:t>
      </w:r>
    </w:p>
    <w:p w:rsidR="00072560" w:rsidRDefault="00072560" w:rsidP="00072560">
      <w:pPr>
        <w:rPr>
          <w:rFonts w:ascii="Times New Roman" w:hAnsi="Times New Roman"/>
          <w:sz w:val="28"/>
          <w:szCs w:val="28"/>
        </w:rPr>
      </w:pPr>
    </w:p>
    <w:p w:rsidR="00072560" w:rsidRDefault="00072560" w:rsidP="0007256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072560" w:rsidRDefault="00072560" w:rsidP="0007256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72560" w:rsidRDefault="00072560" w:rsidP="0007256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  Настоящее решение подлежит обнародованию. </w:t>
      </w:r>
    </w:p>
    <w:p w:rsidR="00072560" w:rsidRDefault="00072560" w:rsidP="0007256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72560" w:rsidRDefault="00072560" w:rsidP="00072560">
      <w:pPr>
        <w:rPr>
          <w:rFonts w:ascii="Times New Roman" w:hAnsi="Times New Roman"/>
          <w:b/>
          <w:sz w:val="28"/>
          <w:szCs w:val="28"/>
        </w:rPr>
      </w:pPr>
    </w:p>
    <w:p w:rsidR="00072560" w:rsidRDefault="00072560" w:rsidP="00072560">
      <w:pPr>
        <w:rPr>
          <w:rFonts w:ascii="Times New Roman" w:hAnsi="Times New Roman"/>
          <w:b/>
          <w:sz w:val="28"/>
          <w:szCs w:val="28"/>
        </w:rPr>
      </w:pPr>
    </w:p>
    <w:p w:rsidR="00072560" w:rsidRDefault="00072560" w:rsidP="000725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60" w:rsidRDefault="00072560" w:rsidP="00072560">
      <w:pPr>
        <w:rPr>
          <w:rFonts w:ascii="Times New Roman" w:hAnsi="Times New Roman"/>
        </w:rPr>
      </w:pPr>
    </w:p>
    <w:p w:rsidR="00151A7F" w:rsidRPr="000A733D" w:rsidRDefault="00AF5913" w:rsidP="0007256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E20A8">
        <w:rPr>
          <w:rFonts w:ascii="Times New Roman" w:hAnsi="Times New Roman"/>
          <w:sz w:val="28"/>
          <w:szCs w:val="28"/>
        </w:rPr>
        <w:t> </w:t>
      </w:r>
    </w:p>
    <w:p w:rsidR="00151A7F" w:rsidRPr="000A733D" w:rsidRDefault="00151A7F" w:rsidP="00151A7F">
      <w:pPr>
        <w:rPr>
          <w:rFonts w:ascii="Times New Roman" w:hAnsi="Times New Roman"/>
        </w:rPr>
      </w:pPr>
    </w:p>
    <w:p w:rsidR="00151A7F" w:rsidRPr="000A733D" w:rsidRDefault="00151A7F" w:rsidP="00151A7F">
      <w:pPr>
        <w:rPr>
          <w:rFonts w:ascii="Times New Roman" w:hAnsi="Times New Roman"/>
        </w:rPr>
      </w:pPr>
    </w:p>
    <w:p w:rsidR="00151A7F" w:rsidRPr="000A733D" w:rsidRDefault="00151A7F" w:rsidP="00151A7F">
      <w:pPr>
        <w:rPr>
          <w:rFonts w:ascii="Times New Roman" w:hAnsi="Times New Roman"/>
        </w:rPr>
      </w:pPr>
    </w:p>
    <w:p w:rsidR="00151A7F" w:rsidRPr="000A733D" w:rsidRDefault="00151A7F" w:rsidP="00AF5913">
      <w:pPr>
        <w:ind w:left="4860"/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0A733D">
        <w:rPr>
          <w:rFonts w:ascii="Times New Roman" w:hAnsi="Times New Roman"/>
        </w:rPr>
        <w:br w:type="page"/>
      </w:r>
    </w:p>
    <w:p w:rsidR="00EB5CFB" w:rsidRPr="000A733D" w:rsidRDefault="00EB5CFB">
      <w:pPr>
        <w:rPr>
          <w:rFonts w:ascii="Times New Roman" w:hAnsi="Times New Roman"/>
          <w:lang w:val="tt-RU"/>
        </w:rPr>
      </w:pPr>
    </w:p>
    <w:sectPr w:rsidR="00EB5CFB" w:rsidRPr="000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8"/>
    <w:rsid w:val="00072560"/>
    <w:rsid w:val="000A733D"/>
    <w:rsid w:val="00151A7F"/>
    <w:rsid w:val="00696248"/>
    <w:rsid w:val="007626BD"/>
    <w:rsid w:val="00886124"/>
    <w:rsid w:val="00895C6F"/>
    <w:rsid w:val="009C51B2"/>
    <w:rsid w:val="00AF5913"/>
    <w:rsid w:val="00CE0749"/>
    <w:rsid w:val="00D238CF"/>
    <w:rsid w:val="00E62C3D"/>
    <w:rsid w:val="00EA1C08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2017-09-27T11:48:00Z</cp:lastPrinted>
  <dcterms:created xsi:type="dcterms:W3CDTF">2017-09-29T09:33:00Z</dcterms:created>
  <dcterms:modified xsi:type="dcterms:W3CDTF">2017-10-02T06:51:00Z</dcterms:modified>
</cp:coreProperties>
</file>