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C20B5E" w:rsidTr="00C20B5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0B5E" w:rsidRDefault="00C20B5E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СОВЕТ БОЛЬШЕШУРНЯКСКОГО</w:t>
            </w:r>
          </w:p>
          <w:p w:rsidR="00C20B5E" w:rsidRDefault="00C20B5E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 ЕЛАБУЖСКОГО МУНИЦИПАЛЬНОГО</w:t>
            </w:r>
          </w:p>
          <w:p w:rsidR="00C20B5E" w:rsidRDefault="00C20B5E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C20B5E" w:rsidRDefault="00C20B5E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0B5E" w:rsidRDefault="00C20B5E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C20B5E" w:rsidRDefault="00C20B5E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C20B5E" w:rsidRDefault="00C20B5E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C20B5E" w:rsidRDefault="00C20B5E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C20B5E" w:rsidRDefault="00C20B5E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C20B5E" w:rsidRDefault="00C20B5E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C20B5E" w:rsidRDefault="00C20B5E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 </w:t>
            </w:r>
          </w:p>
          <w:p w:rsidR="00C20B5E" w:rsidRDefault="00C20B5E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</w:p>
        </w:tc>
      </w:tr>
      <w:tr w:rsidR="00C20B5E" w:rsidTr="00C20B5E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C20B5E" w:rsidRDefault="00C20B5E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C20B5E" w:rsidRDefault="00C20B5E" w:rsidP="00C20B5E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   </w:t>
      </w:r>
    </w:p>
    <w:p w:rsidR="00C20B5E" w:rsidRDefault="00C20B5E" w:rsidP="00C20B5E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РЕШЕНИЕ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C20B5E" w:rsidRDefault="00C20B5E" w:rsidP="00C20B5E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E3349A" w:rsidRPr="006F6AC3" w:rsidRDefault="006F6AC3" w:rsidP="00C20B5E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 w:rsidRPr="006F6AC3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№ 63</w:t>
      </w:r>
      <w:r w:rsidR="00C20B5E" w:rsidRPr="006F6AC3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    </w:t>
      </w:r>
      <w:r w:rsidR="00C20B5E" w:rsidRPr="006F6AC3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 w:rsidR="00C20B5E" w:rsidRPr="006F6AC3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 w:rsidRPr="006F6AC3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 от 30</w:t>
      </w:r>
      <w:r w:rsidR="00C20B5E" w:rsidRPr="006F6AC3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.03.2017 г.</w:t>
      </w:r>
    </w:p>
    <w:p w:rsidR="00C20B5E" w:rsidRDefault="00C20B5E" w:rsidP="00C20B5E">
      <w:pPr>
        <w:rPr>
          <w:rFonts w:ascii="Times New Roman" w:eastAsia="Calibri" w:hAnsi="Times New Roman"/>
          <w:color w:val="FF0000"/>
          <w:sz w:val="28"/>
          <w:szCs w:val="28"/>
          <w:lang w:val="tt-RU"/>
        </w:rPr>
      </w:pPr>
    </w:p>
    <w:p w:rsidR="00C20B5E" w:rsidRPr="006F6AC3" w:rsidRDefault="00C20B5E" w:rsidP="00C20B5E">
      <w:pPr>
        <w:jc w:val="center"/>
        <w:rPr>
          <w:rFonts w:ascii="Times New Roman" w:hAnsi="Times New Roman"/>
          <w:sz w:val="28"/>
          <w:szCs w:val="28"/>
        </w:rPr>
      </w:pPr>
      <w:r w:rsidRPr="006F6AC3">
        <w:rPr>
          <w:rFonts w:ascii="Times New Roman" w:hAnsi="Times New Roman"/>
          <w:sz w:val="28"/>
          <w:szCs w:val="28"/>
        </w:rPr>
        <w:t>О внесении изменений в решение Совета Большешурнякского</w:t>
      </w:r>
    </w:p>
    <w:p w:rsidR="00C20B5E" w:rsidRPr="006F6AC3" w:rsidRDefault="00C20B5E" w:rsidP="00C20B5E">
      <w:pPr>
        <w:jc w:val="center"/>
        <w:rPr>
          <w:rFonts w:ascii="Times New Roman" w:hAnsi="Times New Roman"/>
          <w:sz w:val="28"/>
          <w:szCs w:val="28"/>
        </w:rPr>
      </w:pPr>
      <w:r w:rsidRPr="006F6AC3">
        <w:rPr>
          <w:rFonts w:ascii="Times New Roman" w:hAnsi="Times New Roman"/>
          <w:sz w:val="28"/>
          <w:szCs w:val="28"/>
        </w:rPr>
        <w:t xml:space="preserve">сельского поселения Елабужского муниципального района </w:t>
      </w:r>
    </w:p>
    <w:p w:rsidR="00C20B5E" w:rsidRPr="006F6AC3" w:rsidRDefault="00C20B5E" w:rsidP="00C20B5E">
      <w:pPr>
        <w:jc w:val="center"/>
        <w:rPr>
          <w:rFonts w:ascii="Times New Roman" w:hAnsi="Times New Roman"/>
          <w:sz w:val="28"/>
          <w:szCs w:val="28"/>
        </w:rPr>
      </w:pPr>
      <w:r w:rsidRPr="006F6AC3">
        <w:rPr>
          <w:rFonts w:ascii="Times New Roman" w:hAnsi="Times New Roman"/>
          <w:sz w:val="28"/>
          <w:szCs w:val="28"/>
        </w:rPr>
        <w:t xml:space="preserve">от 16.12.2016 года № 52 «О бюджете Большешурнякского сельского поселения Елабужского муниципального района Республики Татарстан </w:t>
      </w:r>
    </w:p>
    <w:p w:rsidR="00C20B5E" w:rsidRPr="006F6AC3" w:rsidRDefault="00C20B5E" w:rsidP="00C20B5E">
      <w:pPr>
        <w:jc w:val="center"/>
        <w:rPr>
          <w:rFonts w:ascii="Times New Roman" w:hAnsi="Times New Roman"/>
          <w:sz w:val="28"/>
          <w:szCs w:val="28"/>
        </w:rPr>
      </w:pPr>
      <w:r w:rsidRPr="006F6AC3">
        <w:rPr>
          <w:rFonts w:ascii="Times New Roman" w:hAnsi="Times New Roman"/>
          <w:sz w:val="28"/>
          <w:szCs w:val="28"/>
        </w:rPr>
        <w:t>на 2017 год и на плановый период 2018 и 2019 годов»</w:t>
      </w:r>
    </w:p>
    <w:p w:rsidR="00C20B5E" w:rsidRPr="006F6AC3" w:rsidRDefault="00C20B5E" w:rsidP="00C20B5E">
      <w:pPr>
        <w:jc w:val="center"/>
        <w:rPr>
          <w:rFonts w:ascii="Times New Roman" w:hAnsi="Times New Roman"/>
          <w:sz w:val="28"/>
          <w:szCs w:val="28"/>
        </w:rPr>
      </w:pPr>
    </w:p>
    <w:p w:rsidR="00C20B5E" w:rsidRPr="00C20B5E" w:rsidRDefault="00C20B5E" w:rsidP="00C20B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0B5E" w:rsidRPr="00C20B5E" w:rsidRDefault="00C20B5E" w:rsidP="00C20B5E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C20B5E">
        <w:rPr>
          <w:rFonts w:ascii="Times New Roman" w:hAnsi="Times New Roman"/>
          <w:b/>
          <w:sz w:val="28"/>
          <w:szCs w:val="28"/>
        </w:rPr>
        <w:t xml:space="preserve">      </w:t>
      </w:r>
      <w:r w:rsidRPr="00C20B5E">
        <w:rPr>
          <w:rFonts w:ascii="Times New Roman" w:hAnsi="Times New Roman"/>
          <w:sz w:val="28"/>
          <w:szCs w:val="28"/>
        </w:rPr>
        <w:t xml:space="preserve">В соответствии с Положением «О бюджетном процессе в </w:t>
      </w:r>
      <w:proofErr w:type="spellStart"/>
      <w:r w:rsidRPr="00C20B5E">
        <w:rPr>
          <w:rFonts w:ascii="Times New Roman" w:hAnsi="Times New Roman"/>
          <w:sz w:val="28"/>
          <w:szCs w:val="28"/>
        </w:rPr>
        <w:t>Большешурнякском</w:t>
      </w:r>
      <w:proofErr w:type="spellEnd"/>
      <w:r w:rsidRPr="00C20B5E">
        <w:rPr>
          <w:rFonts w:ascii="Times New Roman" w:hAnsi="Times New Roman"/>
          <w:sz w:val="28"/>
          <w:szCs w:val="28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Большешурнякского сельского поселения</w:t>
      </w:r>
    </w:p>
    <w:p w:rsidR="00C20B5E" w:rsidRPr="00C20B5E" w:rsidRDefault="00C20B5E" w:rsidP="00C20B5E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C20B5E" w:rsidRPr="00C20B5E" w:rsidRDefault="00C20B5E" w:rsidP="00C20B5E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C20B5E" w:rsidRPr="00C20B5E" w:rsidRDefault="00C20B5E" w:rsidP="00C20B5E">
      <w:pPr>
        <w:jc w:val="center"/>
        <w:rPr>
          <w:rFonts w:ascii="Times New Roman" w:hAnsi="Times New Roman"/>
          <w:b/>
          <w:sz w:val="28"/>
          <w:szCs w:val="28"/>
        </w:rPr>
      </w:pPr>
      <w:r w:rsidRPr="00C20B5E">
        <w:rPr>
          <w:rFonts w:ascii="Times New Roman" w:hAnsi="Times New Roman"/>
          <w:b/>
          <w:sz w:val="28"/>
          <w:szCs w:val="28"/>
        </w:rPr>
        <w:t>РЕШИЛ:</w:t>
      </w:r>
    </w:p>
    <w:p w:rsidR="00C20B5E" w:rsidRPr="00C20B5E" w:rsidRDefault="00C20B5E" w:rsidP="00C20B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0B5E" w:rsidRPr="00C20B5E" w:rsidRDefault="00C20B5E" w:rsidP="00C20B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0B5E" w:rsidRPr="00C20B5E" w:rsidRDefault="00C20B5E" w:rsidP="00C20B5E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rPr>
          <w:rFonts w:ascii="Times New Roman" w:hAnsi="Times New Roman"/>
          <w:sz w:val="28"/>
          <w:szCs w:val="28"/>
        </w:rPr>
      </w:pPr>
      <w:r w:rsidRPr="00C20B5E">
        <w:rPr>
          <w:rFonts w:ascii="Times New Roman" w:hAnsi="Times New Roman"/>
          <w:sz w:val="28"/>
          <w:szCs w:val="28"/>
        </w:rPr>
        <w:t>Внести в Решение Совета Большешурнякского сельского поселения от 16 декабря 2017 года №52 «О бюджете Большешурнякского сельского поселения на 2017 год</w:t>
      </w:r>
      <w:r w:rsidRPr="00C20B5E">
        <w:rPr>
          <w:rFonts w:ascii="Times New Roman" w:hAnsi="Times New Roman"/>
          <w:b/>
          <w:sz w:val="28"/>
          <w:szCs w:val="28"/>
        </w:rPr>
        <w:t xml:space="preserve"> </w:t>
      </w:r>
      <w:r w:rsidRPr="00C20B5E">
        <w:rPr>
          <w:rFonts w:ascii="Times New Roman" w:hAnsi="Times New Roman"/>
          <w:sz w:val="28"/>
          <w:szCs w:val="28"/>
        </w:rPr>
        <w:t>и на плановый период 2018 и 2019 годов» следующие изменения:</w:t>
      </w:r>
    </w:p>
    <w:p w:rsidR="00C20B5E" w:rsidRPr="00C20B5E" w:rsidRDefault="00C20B5E" w:rsidP="00C20B5E">
      <w:pPr>
        <w:rPr>
          <w:rFonts w:ascii="Times New Roman" w:hAnsi="Times New Roman"/>
          <w:sz w:val="28"/>
          <w:szCs w:val="28"/>
        </w:rPr>
      </w:pPr>
    </w:p>
    <w:p w:rsidR="00C20B5E" w:rsidRPr="00C20B5E" w:rsidRDefault="00C20B5E" w:rsidP="00C20B5E">
      <w:pPr>
        <w:numPr>
          <w:ilvl w:val="1"/>
          <w:numId w:val="2"/>
        </w:numPr>
        <w:tabs>
          <w:tab w:val="num" w:pos="900"/>
        </w:tabs>
        <w:ind w:left="0" w:firstLine="540"/>
        <w:rPr>
          <w:rFonts w:ascii="Times New Roman" w:hAnsi="Times New Roman"/>
          <w:sz w:val="28"/>
          <w:szCs w:val="28"/>
          <w:u w:val="single"/>
        </w:rPr>
      </w:pPr>
      <w:r w:rsidRPr="00C20B5E">
        <w:rPr>
          <w:rFonts w:ascii="Times New Roman" w:hAnsi="Times New Roman"/>
          <w:sz w:val="28"/>
          <w:szCs w:val="28"/>
          <w:u w:val="single"/>
        </w:rPr>
        <w:t>в статье 1:</w:t>
      </w:r>
    </w:p>
    <w:p w:rsidR="00C20B5E" w:rsidRPr="00C20B5E" w:rsidRDefault="00C20B5E" w:rsidP="00C20B5E">
      <w:pPr>
        <w:ind w:firstLine="540"/>
        <w:rPr>
          <w:rFonts w:ascii="Times New Roman" w:hAnsi="Times New Roman"/>
          <w:i/>
          <w:sz w:val="28"/>
          <w:szCs w:val="28"/>
        </w:rPr>
      </w:pPr>
    </w:p>
    <w:p w:rsidR="00C20B5E" w:rsidRPr="00C20B5E" w:rsidRDefault="00C20B5E" w:rsidP="00C20B5E">
      <w:pPr>
        <w:spacing w:line="288" w:lineRule="auto"/>
        <w:ind w:firstLine="540"/>
        <w:rPr>
          <w:rFonts w:ascii="Times New Roman" w:hAnsi="Times New Roman"/>
          <w:i/>
          <w:sz w:val="28"/>
          <w:szCs w:val="28"/>
        </w:rPr>
      </w:pPr>
      <w:r w:rsidRPr="00C20B5E">
        <w:rPr>
          <w:rFonts w:ascii="Times New Roman" w:hAnsi="Times New Roman"/>
          <w:i/>
          <w:sz w:val="28"/>
          <w:szCs w:val="28"/>
        </w:rPr>
        <w:t>в части 1</w:t>
      </w:r>
    </w:p>
    <w:p w:rsidR="00C20B5E" w:rsidRPr="00C20B5E" w:rsidRDefault="00C20B5E" w:rsidP="00C20B5E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C20B5E">
        <w:rPr>
          <w:rFonts w:ascii="Times New Roman" w:hAnsi="Times New Roman"/>
          <w:sz w:val="28"/>
          <w:szCs w:val="28"/>
        </w:rPr>
        <w:t>в пункте 1 цифры «1 714,4» заменить цифрами «1 819,4»;</w:t>
      </w:r>
    </w:p>
    <w:p w:rsidR="00C20B5E" w:rsidRPr="00C20B5E" w:rsidRDefault="00C20B5E" w:rsidP="00C20B5E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C20B5E">
        <w:rPr>
          <w:rFonts w:ascii="Times New Roman" w:hAnsi="Times New Roman"/>
          <w:sz w:val="28"/>
          <w:szCs w:val="28"/>
        </w:rPr>
        <w:t>в пункте 2 цифры «1 714,4» заменить цифрами «1 819,4»;</w:t>
      </w:r>
    </w:p>
    <w:p w:rsidR="00C20B5E" w:rsidRPr="00C20B5E" w:rsidRDefault="00C20B5E" w:rsidP="00C20B5E">
      <w:pPr>
        <w:ind w:firstLine="540"/>
        <w:rPr>
          <w:rFonts w:ascii="Times New Roman" w:hAnsi="Times New Roman"/>
          <w:sz w:val="28"/>
          <w:szCs w:val="28"/>
        </w:rPr>
      </w:pPr>
    </w:p>
    <w:p w:rsidR="00C20B5E" w:rsidRPr="00C20B5E" w:rsidRDefault="00C20B5E" w:rsidP="00C20B5E">
      <w:pPr>
        <w:spacing w:line="288" w:lineRule="auto"/>
        <w:ind w:firstLine="539"/>
        <w:rPr>
          <w:rFonts w:ascii="Times New Roman" w:hAnsi="Times New Roman"/>
          <w:i/>
          <w:sz w:val="28"/>
          <w:szCs w:val="28"/>
        </w:rPr>
      </w:pPr>
      <w:r w:rsidRPr="00C20B5E">
        <w:rPr>
          <w:rFonts w:ascii="Times New Roman" w:hAnsi="Times New Roman"/>
          <w:i/>
          <w:sz w:val="28"/>
          <w:szCs w:val="28"/>
        </w:rPr>
        <w:t>в части 3</w:t>
      </w:r>
    </w:p>
    <w:p w:rsidR="00C20B5E" w:rsidRPr="00C20B5E" w:rsidRDefault="00C20B5E" w:rsidP="00C20B5E">
      <w:pPr>
        <w:autoSpaceDE w:val="0"/>
        <w:autoSpaceDN w:val="0"/>
        <w:adjustRightInd w:val="0"/>
        <w:spacing w:line="288" w:lineRule="auto"/>
        <w:ind w:firstLine="540"/>
        <w:rPr>
          <w:rStyle w:val="a5"/>
          <w:rFonts w:ascii="Times New Roman" w:hAnsi="Times New Roman"/>
          <w:b w:val="0"/>
          <w:sz w:val="28"/>
          <w:szCs w:val="28"/>
        </w:rPr>
      </w:pPr>
      <w:r w:rsidRPr="00C20B5E">
        <w:rPr>
          <w:rStyle w:val="a5"/>
          <w:rFonts w:ascii="Times New Roman" w:hAnsi="Times New Roman"/>
          <w:b w:val="0"/>
          <w:sz w:val="28"/>
          <w:szCs w:val="28"/>
        </w:rPr>
        <w:lastRenderedPageBreak/>
        <w:t xml:space="preserve">приложение 1 «Источники финансирования дефицита бюджета </w:t>
      </w:r>
      <w:r w:rsidRPr="00C20B5E">
        <w:rPr>
          <w:rFonts w:ascii="Times New Roman" w:hAnsi="Times New Roman"/>
          <w:sz w:val="28"/>
          <w:szCs w:val="28"/>
        </w:rPr>
        <w:t>Большешурнякского</w:t>
      </w:r>
      <w:r w:rsidRPr="00C20B5E">
        <w:rPr>
          <w:rStyle w:val="a5"/>
          <w:rFonts w:ascii="Times New Roman" w:hAnsi="Times New Roman"/>
          <w:b w:val="0"/>
          <w:sz w:val="28"/>
          <w:szCs w:val="28"/>
        </w:rPr>
        <w:t xml:space="preserve"> сельского поселения Елабужского муниципального района Республики Татарстан на 2017 год» изложить в новой редакции;</w:t>
      </w:r>
    </w:p>
    <w:p w:rsidR="00C20B5E" w:rsidRPr="00C20B5E" w:rsidRDefault="00C20B5E" w:rsidP="00C20B5E">
      <w:pPr>
        <w:tabs>
          <w:tab w:val="num" w:pos="2820"/>
        </w:tabs>
        <w:ind w:left="540"/>
        <w:rPr>
          <w:rFonts w:ascii="Times New Roman" w:hAnsi="Times New Roman"/>
          <w:sz w:val="28"/>
          <w:szCs w:val="28"/>
          <w:u w:val="single"/>
        </w:rPr>
      </w:pPr>
    </w:p>
    <w:p w:rsidR="00C20B5E" w:rsidRPr="00C20B5E" w:rsidRDefault="00C20B5E" w:rsidP="00C20B5E">
      <w:pPr>
        <w:tabs>
          <w:tab w:val="num" w:pos="2820"/>
        </w:tabs>
        <w:ind w:left="540"/>
        <w:rPr>
          <w:rFonts w:ascii="Times New Roman" w:hAnsi="Times New Roman"/>
          <w:sz w:val="28"/>
          <w:szCs w:val="28"/>
          <w:u w:val="single"/>
        </w:rPr>
      </w:pPr>
    </w:p>
    <w:p w:rsidR="00C20B5E" w:rsidRPr="00C20B5E" w:rsidRDefault="00C20B5E" w:rsidP="00C20B5E">
      <w:pPr>
        <w:tabs>
          <w:tab w:val="num" w:pos="2820"/>
        </w:tabs>
        <w:ind w:left="540"/>
        <w:rPr>
          <w:rFonts w:ascii="Times New Roman" w:hAnsi="Times New Roman"/>
          <w:sz w:val="28"/>
          <w:szCs w:val="28"/>
          <w:u w:val="single"/>
        </w:rPr>
      </w:pPr>
    </w:p>
    <w:p w:rsidR="00C20B5E" w:rsidRPr="00C20B5E" w:rsidRDefault="00C20B5E" w:rsidP="00C20B5E">
      <w:pPr>
        <w:tabs>
          <w:tab w:val="num" w:pos="2820"/>
        </w:tabs>
        <w:ind w:left="540"/>
        <w:rPr>
          <w:rFonts w:ascii="Times New Roman" w:hAnsi="Times New Roman"/>
          <w:sz w:val="28"/>
          <w:szCs w:val="28"/>
          <w:u w:val="single"/>
        </w:rPr>
      </w:pPr>
    </w:p>
    <w:p w:rsidR="00C20B5E" w:rsidRPr="00C20B5E" w:rsidRDefault="00C20B5E" w:rsidP="00C20B5E">
      <w:pPr>
        <w:numPr>
          <w:ilvl w:val="1"/>
          <w:numId w:val="2"/>
        </w:numPr>
        <w:tabs>
          <w:tab w:val="num" w:pos="900"/>
        </w:tabs>
        <w:ind w:left="0" w:firstLine="540"/>
        <w:rPr>
          <w:rFonts w:ascii="Times New Roman" w:hAnsi="Times New Roman"/>
          <w:sz w:val="28"/>
          <w:szCs w:val="28"/>
          <w:u w:val="single"/>
        </w:rPr>
      </w:pPr>
      <w:r w:rsidRPr="00C20B5E">
        <w:rPr>
          <w:rFonts w:ascii="Times New Roman" w:hAnsi="Times New Roman"/>
          <w:sz w:val="28"/>
          <w:szCs w:val="28"/>
          <w:u w:val="single"/>
        </w:rPr>
        <w:t>в статье 3</w:t>
      </w:r>
    </w:p>
    <w:p w:rsidR="00C20B5E" w:rsidRPr="00C20B5E" w:rsidRDefault="00C20B5E" w:rsidP="00C20B5E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C20B5E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приложение 2 «Прогнозируемые объемы доходов бюджета </w:t>
      </w:r>
      <w:r w:rsidRPr="00C20B5E">
        <w:rPr>
          <w:rFonts w:ascii="Times New Roman" w:hAnsi="Times New Roman"/>
          <w:sz w:val="28"/>
          <w:szCs w:val="28"/>
        </w:rPr>
        <w:t>Большешурнякского</w:t>
      </w:r>
      <w:r w:rsidRPr="00C20B5E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на 2017 год</w:t>
      </w:r>
      <w:r w:rsidRPr="00C20B5E">
        <w:rPr>
          <w:rFonts w:ascii="Times New Roman" w:hAnsi="Times New Roman"/>
          <w:sz w:val="28"/>
          <w:szCs w:val="28"/>
        </w:rPr>
        <w:t xml:space="preserve"> и на плановый период 2018 и 2019 годов» </w:t>
      </w:r>
      <w:r w:rsidRPr="00C20B5E">
        <w:rPr>
          <w:rStyle w:val="a5"/>
          <w:rFonts w:ascii="Times New Roman" w:hAnsi="Times New Roman"/>
          <w:b w:val="0"/>
          <w:bCs w:val="0"/>
          <w:sz w:val="28"/>
          <w:szCs w:val="28"/>
        </w:rPr>
        <w:t>изложить в новой редакции</w:t>
      </w:r>
      <w:r w:rsidRPr="00C20B5E">
        <w:rPr>
          <w:rFonts w:ascii="Times New Roman" w:hAnsi="Times New Roman"/>
          <w:sz w:val="28"/>
          <w:szCs w:val="28"/>
        </w:rPr>
        <w:t>;</w:t>
      </w:r>
    </w:p>
    <w:p w:rsidR="00C20B5E" w:rsidRPr="00C20B5E" w:rsidRDefault="00C20B5E" w:rsidP="00C20B5E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C20B5E" w:rsidRPr="00C20B5E" w:rsidRDefault="00C20B5E" w:rsidP="00C20B5E">
      <w:pPr>
        <w:numPr>
          <w:ilvl w:val="1"/>
          <w:numId w:val="2"/>
        </w:numPr>
        <w:tabs>
          <w:tab w:val="num" w:pos="900"/>
        </w:tabs>
        <w:ind w:left="0" w:firstLine="540"/>
        <w:rPr>
          <w:rFonts w:ascii="Times New Roman" w:hAnsi="Times New Roman"/>
          <w:sz w:val="28"/>
          <w:szCs w:val="28"/>
          <w:u w:val="single"/>
        </w:rPr>
      </w:pPr>
      <w:r w:rsidRPr="00C20B5E">
        <w:rPr>
          <w:rFonts w:ascii="Times New Roman" w:hAnsi="Times New Roman"/>
          <w:sz w:val="28"/>
          <w:szCs w:val="28"/>
          <w:u w:val="single"/>
        </w:rPr>
        <w:t>в статье 4</w:t>
      </w:r>
    </w:p>
    <w:p w:rsidR="00C20B5E" w:rsidRPr="00C20B5E" w:rsidRDefault="00C20B5E" w:rsidP="00C20B5E">
      <w:pPr>
        <w:spacing w:line="288" w:lineRule="auto"/>
        <w:ind w:left="540"/>
        <w:rPr>
          <w:rFonts w:ascii="Times New Roman" w:hAnsi="Times New Roman"/>
          <w:i/>
          <w:sz w:val="28"/>
          <w:szCs w:val="28"/>
        </w:rPr>
      </w:pPr>
      <w:r w:rsidRPr="00C20B5E">
        <w:rPr>
          <w:rFonts w:ascii="Times New Roman" w:hAnsi="Times New Roman"/>
          <w:i/>
          <w:sz w:val="28"/>
          <w:szCs w:val="28"/>
        </w:rPr>
        <w:t>в части 1</w:t>
      </w:r>
    </w:p>
    <w:p w:rsidR="00C20B5E" w:rsidRPr="00C20B5E" w:rsidRDefault="00C20B5E" w:rsidP="00C20B5E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C20B5E">
        <w:rPr>
          <w:rStyle w:val="a5"/>
          <w:rFonts w:ascii="Times New Roman" w:hAnsi="Times New Roman"/>
          <w:b w:val="0"/>
          <w:sz w:val="28"/>
          <w:szCs w:val="28"/>
        </w:rPr>
        <w:t xml:space="preserve">приложение </w:t>
      </w:r>
      <w:r w:rsidRPr="00C20B5E">
        <w:rPr>
          <w:rFonts w:ascii="Times New Roman" w:hAnsi="Times New Roman"/>
          <w:sz w:val="28"/>
          <w:szCs w:val="28"/>
        </w:rPr>
        <w:t>3 «Перечень главных администраторов доходов бюджета Поселения» изложить в новой редакции;</w:t>
      </w:r>
    </w:p>
    <w:p w:rsidR="00C20B5E" w:rsidRPr="00C20B5E" w:rsidRDefault="00C20B5E" w:rsidP="00C20B5E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C20B5E" w:rsidRPr="00C20B5E" w:rsidRDefault="00C20B5E" w:rsidP="00C20B5E">
      <w:pPr>
        <w:numPr>
          <w:ilvl w:val="1"/>
          <w:numId w:val="2"/>
        </w:numPr>
        <w:tabs>
          <w:tab w:val="num" w:pos="900"/>
        </w:tabs>
        <w:ind w:left="0" w:firstLine="540"/>
        <w:rPr>
          <w:rFonts w:ascii="Times New Roman" w:hAnsi="Times New Roman"/>
          <w:b/>
          <w:sz w:val="28"/>
          <w:szCs w:val="28"/>
          <w:u w:val="single"/>
        </w:rPr>
      </w:pPr>
      <w:r w:rsidRPr="00C20B5E">
        <w:rPr>
          <w:rFonts w:ascii="Times New Roman" w:hAnsi="Times New Roman"/>
          <w:sz w:val="28"/>
          <w:szCs w:val="28"/>
          <w:u w:val="single"/>
        </w:rPr>
        <w:t>в статье</w:t>
      </w:r>
      <w:r w:rsidRPr="00C20B5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20B5E">
        <w:rPr>
          <w:rFonts w:ascii="Times New Roman" w:hAnsi="Times New Roman"/>
          <w:sz w:val="28"/>
          <w:szCs w:val="28"/>
          <w:u w:val="single"/>
        </w:rPr>
        <w:t>5</w:t>
      </w:r>
      <w:r w:rsidRPr="00C20B5E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20B5E" w:rsidRPr="00C20B5E" w:rsidRDefault="00C20B5E" w:rsidP="00C20B5E">
      <w:pPr>
        <w:spacing w:line="288" w:lineRule="auto"/>
        <w:ind w:left="540"/>
        <w:rPr>
          <w:rFonts w:ascii="Times New Roman" w:hAnsi="Times New Roman"/>
          <w:i/>
          <w:sz w:val="28"/>
          <w:szCs w:val="28"/>
        </w:rPr>
      </w:pPr>
      <w:r w:rsidRPr="00C20B5E">
        <w:rPr>
          <w:rFonts w:ascii="Times New Roman" w:hAnsi="Times New Roman"/>
          <w:i/>
          <w:sz w:val="28"/>
          <w:szCs w:val="28"/>
        </w:rPr>
        <w:t>в части 1</w:t>
      </w:r>
    </w:p>
    <w:p w:rsidR="00C20B5E" w:rsidRPr="00C20B5E" w:rsidRDefault="00C20B5E" w:rsidP="00C20B5E">
      <w:pPr>
        <w:autoSpaceDE w:val="0"/>
        <w:autoSpaceDN w:val="0"/>
        <w:adjustRightInd w:val="0"/>
        <w:spacing w:line="288" w:lineRule="auto"/>
        <w:ind w:firstLine="540"/>
        <w:rPr>
          <w:rStyle w:val="a5"/>
          <w:rFonts w:ascii="Times New Roman" w:hAnsi="Times New Roman"/>
          <w:b w:val="0"/>
          <w:sz w:val="28"/>
          <w:szCs w:val="28"/>
        </w:rPr>
      </w:pPr>
      <w:r w:rsidRPr="00C20B5E">
        <w:rPr>
          <w:rStyle w:val="a5"/>
          <w:rFonts w:ascii="Times New Roman" w:hAnsi="Times New Roman"/>
          <w:b w:val="0"/>
          <w:sz w:val="28"/>
          <w:szCs w:val="28"/>
        </w:rPr>
        <w:t>приложение 5 «Ведомственная структура расходов бюджета Поселения на 2017 год» изложить в новой редакции;</w:t>
      </w:r>
    </w:p>
    <w:p w:rsidR="00C20B5E" w:rsidRPr="00C20B5E" w:rsidRDefault="00C20B5E" w:rsidP="00C20B5E">
      <w:pPr>
        <w:spacing w:line="288" w:lineRule="auto"/>
        <w:ind w:firstLine="540"/>
        <w:rPr>
          <w:rFonts w:ascii="Times New Roman" w:hAnsi="Times New Roman"/>
          <w:i/>
          <w:sz w:val="28"/>
          <w:szCs w:val="28"/>
        </w:rPr>
      </w:pPr>
      <w:r w:rsidRPr="00C20B5E">
        <w:rPr>
          <w:rFonts w:ascii="Times New Roman" w:hAnsi="Times New Roman"/>
          <w:i/>
          <w:sz w:val="28"/>
          <w:szCs w:val="28"/>
        </w:rPr>
        <w:t>в части 2</w:t>
      </w:r>
    </w:p>
    <w:p w:rsidR="00C20B5E" w:rsidRPr="00C20B5E" w:rsidRDefault="00C20B5E" w:rsidP="00C20B5E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C20B5E">
        <w:rPr>
          <w:rStyle w:val="a5"/>
          <w:rFonts w:ascii="Times New Roman" w:hAnsi="Times New Roman"/>
          <w:b w:val="0"/>
          <w:sz w:val="28"/>
          <w:szCs w:val="28"/>
        </w:rPr>
        <w:t>приложение</w:t>
      </w:r>
      <w:r w:rsidRPr="00C20B5E">
        <w:rPr>
          <w:rFonts w:ascii="Times New Roman" w:hAnsi="Times New Roman"/>
          <w:sz w:val="28"/>
          <w:szCs w:val="28"/>
        </w:rPr>
        <w:t xml:space="preserve"> 6 «Распределение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C20B5E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C20B5E">
        <w:rPr>
          <w:rFonts w:ascii="Times New Roman" w:hAnsi="Times New Roman"/>
          <w:sz w:val="28"/>
          <w:szCs w:val="28"/>
        </w:rPr>
        <w:t xml:space="preserve"> на 2017 год» изложить в новой редакции; </w:t>
      </w:r>
    </w:p>
    <w:p w:rsidR="00C20B5E" w:rsidRPr="00C20B5E" w:rsidRDefault="00C20B5E" w:rsidP="00C20B5E">
      <w:pPr>
        <w:spacing w:line="288" w:lineRule="auto"/>
        <w:ind w:firstLine="540"/>
        <w:rPr>
          <w:rFonts w:ascii="Times New Roman" w:hAnsi="Times New Roman"/>
          <w:i/>
          <w:sz w:val="28"/>
          <w:szCs w:val="28"/>
        </w:rPr>
      </w:pPr>
      <w:r w:rsidRPr="00C20B5E">
        <w:rPr>
          <w:rFonts w:ascii="Times New Roman" w:hAnsi="Times New Roman"/>
          <w:i/>
          <w:sz w:val="28"/>
          <w:szCs w:val="28"/>
        </w:rPr>
        <w:t>в части 3</w:t>
      </w:r>
    </w:p>
    <w:p w:rsidR="00C20B5E" w:rsidRPr="00C20B5E" w:rsidRDefault="00C20B5E" w:rsidP="00C20B5E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C20B5E">
        <w:rPr>
          <w:rStyle w:val="a5"/>
          <w:rFonts w:ascii="Times New Roman" w:hAnsi="Times New Roman"/>
          <w:b w:val="0"/>
          <w:sz w:val="28"/>
          <w:szCs w:val="28"/>
        </w:rPr>
        <w:t>приложение</w:t>
      </w:r>
      <w:r w:rsidRPr="00C20B5E">
        <w:rPr>
          <w:rFonts w:ascii="Times New Roman" w:hAnsi="Times New Roman"/>
          <w:sz w:val="28"/>
          <w:szCs w:val="28"/>
        </w:rPr>
        <w:t xml:space="preserve"> 7 «Распределение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2017 год» изложить в новой редакции; </w:t>
      </w:r>
    </w:p>
    <w:p w:rsidR="00C20B5E" w:rsidRPr="00C20B5E" w:rsidRDefault="00C20B5E" w:rsidP="00C20B5E">
      <w:pPr>
        <w:tabs>
          <w:tab w:val="num" w:pos="5400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  <w:szCs w:val="28"/>
        </w:rPr>
      </w:pPr>
    </w:p>
    <w:p w:rsidR="00C20B5E" w:rsidRPr="00C20B5E" w:rsidRDefault="00C20B5E" w:rsidP="00C20B5E">
      <w:pPr>
        <w:numPr>
          <w:ilvl w:val="1"/>
          <w:numId w:val="2"/>
        </w:numPr>
        <w:tabs>
          <w:tab w:val="num" w:pos="900"/>
        </w:tabs>
        <w:ind w:left="0" w:firstLine="540"/>
        <w:rPr>
          <w:rFonts w:ascii="Times New Roman" w:hAnsi="Times New Roman"/>
          <w:sz w:val="28"/>
          <w:szCs w:val="28"/>
        </w:rPr>
      </w:pPr>
      <w:r w:rsidRPr="00C20B5E">
        <w:rPr>
          <w:rFonts w:ascii="Times New Roman" w:hAnsi="Times New Roman"/>
          <w:sz w:val="28"/>
          <w:szCs w:val="28"/>
        </w:rPr>
        <w:t xml:space="preserve">дополнить </w:t>
      </w:r>
      <w:r w:rsidRPr="00C20B5E">
        <w:rPr>
          <w:rFonts w:ascii="Times New Roman" w:hAnsi="Times New Roman"/>
          <w:sz w:val="28"/>
          <w:szCs w:val="28"/>
          <w:u w:val="single"/>
        </w:rPr>
        <w:t>статьей 9</w:t>
      </w:r>
      <w:r w:rsidRPr="00C20B5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20B5E" w:rsidRPr="00C20B5E" w:rsidRDefault="00C20B5E" w:rsidP="00C20B5E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C20B5E">
        <w:rPr>
          <w:rFonts w:ascii="Times New Roman" w:hAnsi="Times New Roman"/>
          <w:sz w:val="28"/>
          <w:szCs w:val="28"/>
        </w:rPr>
        <w:t xml:space="preserve">«Утвердить объемы межбюджетных трансфертов, передаваемых из бюджета Большешурнякского сельского поселения Елабужского муниципального района Республики Татарстан в бюджет Елабужского </w:t>
      </w:r>
      <w:r w:rsidRPr="00C20B5E">
        <w:rPr>
          <w:rFonts w:ascii="Times New Roman" w:hAnsi="Times New Roman"/>
          <w:sz w:val="28"/>
          <w:szCs w:val="28"/>
        </w:rPr>
        <w:lastRenderedPageBreak/>
        <w:t>муниципального района Республики Татарстан  на 2017 год в сумме 19,0 тыс. рублей с распределением согласно приложению 8 к настоящему Решению»;</w:t>
      </w:r>
    </w:p>
    <w:p w:rsidR="00C20B5E" w:rsidRPr="00C20B5E" w:rsidRDefault="00C20B5E" w:rsidP="00C20B5E">
      <w:pPr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C20B5E">
        <w:rPr>
          <w:rFonts w:ascii="Times New Roman" w:hAnsi="Times New Roman"/>
          <w:sz w:val="28"/>
          <w:szCs w:val="28"/>
        </w:rPr>
        <w:t>дополнить приложением 8 «Межбюджетные трансферты, передаваемые из бюджета Большешурнякского сельского поселения Елабужского муниципального района Республики Татарстан на 2017 год»;</w:t>
      </w:r>
    </w:p>
    <w:p w:rsidR="00C20B5E" w:rsidRPr="00C20B5E" w:rsidRDefault="00C20B5E" w:rsidP="00C20B5E">
      <w:pPr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C20B5E" w:rsidRPr="00C20B5E" w:rsidRDefault="00C20B5E" w:rsidP="00C20B5E">
      <w:pPr>
        <w:numPr>
          <w:ilvl w:val="1"/>
          <w:numId w:val="2"/>
        </w:numPr>
        <w:tabs>
          <w:tab w:val="num" w:pos="900"/>
        </w:tabs>
        <w:ind w:left="0" w:firstLine="540"/>
        <w:rPr>
          <w:rFonts w:ascii="Times New Roman" w:hAnsi="Times New Roman"/>
          <w:sz w:val="28"/>
          <w:szCs w:val="28"/>
        </w:rPr>
      </w:pPr>
      <w:r w:rsidRPr="00C20B5E">
        <w:rPr>
          <w:rFonts w:ascii="Times New Roman" w:hAnsi="Times New Roman"/>
          <w:sz w:val="28"/>
          <w:szCs w:val="28"/>
        </w:rPr>
        <w:t xml:space="preserve">дополнить </w:t>
      </w:r>
      <w:r w:rsidRPr="00C20B5E">
        <w:rPr>
          <w:rFonts w:ascii="Times New Roman" w:hAnsi="Times New Roman"/>
          <w:sz w:val="28"/>
          <w:szCs w:val="28"/>
          <w:u w:val="single"/>
        </w:rPr>
        <w:t>статьей 10</w:t>
      </w:r>
      <w:r w:rsidRPr="00C20B5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20B5E" w:rsidRPr="00C20B5E" w:rsidRDefault="00C20B5E" w:rsidP="00C20B5E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C20B5E">
        <w:rPr>
          <w:rFonts w:ascii="Times New Roman" w:hAnsi="Times New Roman"/>
          <w:sz w:val="28"/>
          <w:szCs w:val="28"/>
        </w:rPr>
        <w:t>«Учесть объемы межбюджетных трансфертов, передаваемых бюджетам поселений из бюджета Елабужского муниципального района Республики Татарстан на 2017 год в сумме 105,0 тыс. рублей с распределением согласно приложению 9 к настоящему Решению»;</w:t>
      </w:r>
    </w:p>
    <w:p w:rsidR="00C20B5E" w:rsidRPr="00C20B5E" w:rsidRDefault="00C20B5E" w:rsidP="00C20B5E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C20B5E">
        <w:rPr>
          <w:rFonts w:ascii="Times New Roman" w:hAnsi="Times New Roman"/>
          <w:sz w:val="28"/>
          <w:szCs w:val="28"/>
        </w:rPr>
        <w:t>дополнить приложением 9 «Межбюджетные трансферты, передаваемые бюджетам поселений из бюджета Елабужского муниципального района Республики Татарстан на 2017 год»;</w:t>
      </w:r>
    </w:p>
    <w:p w:rsidR="00C20B5E" w:rsidRPr="00C20B5E" w:rsidRDefault="00C20B5E" w:rsidP="00C20B5E">
      <w:pPr>
        <w:tabs>
          <w:tab w:val="num" w:pos="2820"/>
        </w:tabs>
        <w:ind w:left="540"/>
        <w:rPr>
          <w:rFonts w:ascii="Times New Roman" w:hAnsi="Times New Roman"/>
          <w:sz w:val="28"/>
          <w:szCs w:val="28"/>
        </w:rPr>
      </w:pPr>
    </w:p>
    <w:p w:rsidR="00C20B5E" w:rsidRPr="00C20B5E" w:rsidRDefault="00C20B5E" w:rsidP="00C20B5E">
      <w:pPr>
        <w:numPr>
          <w:ilvl w:val="1"/>
          <w:numId w:val="2"/>
        </w:numPr>
        <w:tabs>
          <w:tab w:val="num" w:pos="900"/>
        </w:tabs>
        <w:ind w:left="0" w:firstLine="540"/>
        <w:rPr>
          <w:rFonts w:ascii="Times New Roman" w:hAnsi="Times New Roman"/>
          <w:sz w:val="28"/>
          <w:szCs w:val="28"/>
        </w:rPr>
      </w:pPr>
      <w:r w:rsidRPr="00C20B5E">
        <w:rPr>
          <w:rFonts w:ascii="Times New Roman" w:hAnsi="Times New Roman"/>
          <w:sz w:val="28"/>
          <w:szCs w:val="28"/>
        </w:rPr>
        <w:t xml:space="preserve">статьи </w:t>
      </w:r>
      <w:r w:rsidRPr="00C20B5E">
        <w:rPr>
          <w:rFonts w:ascii="Times New Roman" w:hAnsi="Times New Roman"/>
          <w:sz w:val="28"/>
          <w:szCs w:val="28"/>
          <w:u w:val="single"/>
        </w:rPr>
        <w:t>9 – 12</w:t>
      </w:r>
      <w:r w:rsidRPr="00C20B5E">
        <w:rPr>
          <w:rFonts w:ascii="Times New Roman" w:hAnsi="Times New Roman"/>
          <w:sz w:val="28"/>
          <w:szCs w:val="28"/>
        </w:rPr>
        <w:t xml:space="preserve"> считать статьями 11 – 14.</w:t>
      </w:r>
    </w:p>
    <w:p w:rsidR="00C20B5E" w:rsidRPr="00C20B5E" w:rsidRDefault="00C20B5E" w:rsidP="00C20B5E">
      <w:pPr>
        <w:autoSpaceDE w:val="0"/>
        <w:autoSpaceDN w:val="0"/>
        <w:adjustRightInd w:val="0"/>
        <w:spacing w:line="288" w:lineRule="auto"/>
        <w:ind w:left="5040"/>
        <w:rPr>
          <w:rFonts w:ascii="Times New Roman" w:hAnsi="Times New Roman"/>
          <w:sz w:val="28"/>
          <w:szCs w:val="28"/>
        </w:rPr>
      </w:pPr>
    </w:p>
    <w:p w:rsidR="00C20B5E" w:rsidRPr="00C20B5E" w:rsidRDefault="00C20B5E" w:rsidP="00C20B5E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rPr>
          <w:rFonts w:ascii="Times New Roman" w:hAnsi="Times New Roman"/>
          <w:sz w:val="28"/>
          <w:szCs w:val="28"/>
        </w:rPr>
      </w:pPr>
      <w:r w:rsidRPr="00C20B5E">
        <w:rPr>
          <w:rFonts w:ascii="Times New Roman" w:hAnsi="Times New Roman"/>
          <w:sz w:val="28"/>
          <w:szCs w:val="28"/>
        </w:rPr>
        <w:t>Данное решение подлежит официальному опубликованию в средствах массовой информации.</w:t>
      </w:r>
    </w:p>
    <w:p w:rsidR="00C20B5E" w:rsidRPr="00C20B5E" w:rsidRDefault="00C20B5E" w:rsidP="00C20B5E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C20B5E" w:rsidRPr="00C20B5E" w:rsidRDefault="00C20B5E" w:rsidP="00C20B5E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C20B5E" w:rsidRPr="00C20B5E" w:rsidRDefault="00C20B5E" w:rsidP="00C20B5E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C20B5E" w:rsidRPr="00C20B5E" w:rsidRDefault="00C20B5E" w:rsidP="00C20B5E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C20B5E" w:rsidRPr="00C20B5E" w:rsidRDefault="00C20B5E" w:rsidP="00C20B5E">
      <w:pPr>
        <w:spacing w:line="288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C20B5E">
        <w:rPr>
          <w:rFonts w:ascii="Times New Roman" w:hAnsi="Times New Roman"/>
          <w:b/>
          <w:sz w:val="28"/>
          <w:szCs w:val="28"/>
        </w:rPr>
        <w:t>Глава Большешурнякского</w:t>
      </w:r>
    </w:p>
    <w:p w:rsidR="00C20B5E" w:rsidRDefault="00C20B5E" w:rsidP="00C20B5E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</w:t>
      </w:r>
      <w:r w:rsidRPr="00C20B5E">
        <w:rPr>
          <w:rFonts w:ascii="Times New Roman" w:hAnsi="Times New Roman"/>
          <w:b/>
          <w:sz w:val="28"/>
          <w:szCs w:val="28"/>
        </w:rPr>
        <w:t>ельского поселения</w:t>
      </w:r>
      <w:r w:rsidRPr="00C20B5E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C20B5E">
        <w:rPr>
          <w:rFonts w:ascii="Times New Roman" w:hAnsi="Times New Roman"/>
          <w:b/>
          <w:sz w:val="28"/>
          <w:szCs w:val="28"/>
        </w:rPr>
        <w:tab/>
      </w:r>
      <w:r w:rsidRPr="00C20B5E">
        <w:rPr>
          <w:rFonts w:ascii="Times New Roman" w:hAnsi="Times New Roman"/>
          <w:b/>
          <w:sz w:val="28"/>
          <w:szCs w:val="28"/>
        </w:rPr>
        <w:tab/>
      </w:r>
      <w:r w:rsidRPr="00C20B5E">
        <w:rPr>
          <w:rFonts w:ascii="Times New Roman" w:hAnsi="Times New Roman"/>
          <w:b/>
          <w:sz w:val="28"/>
          <w:szCs w:val="28"/>
        </w:rPr>
        <w:tab/>
      </w:r>
      <w:r w:rsidRPr="00C20B5E">
        <w:rPr>
          <w:rFonts w:ascii="Times New Roman" w:hAnsi="Times New Roman"/>
          <w:b/>
          <w:sz w:val="28"/>
          <w:szCs w:val="28"/>
        </w:rPr>
        <w:tab/>
        <w:t xml:space="preserve">     Н.Я. </w:t>
      </w:r>
      <w:proofErr w:type="spellStart"/>
      <w:r w:rsidRPr="00C20B5E">
        <w:rPr>
          <w:rFonts w:ascii="Times New Roman" w:hAnsi="Times New Roman"/>
          <w:b/>
          <w:sz w:val="28"/>
          <w:szCs w:val="28"/>
        </w:rPr>
        <w:t>Каишев</w:t>
      </w:r>
      <w:proofErr w:type="spellEnd"/>
    </w:p>
    <w:p w:rsidR="00C20B5E" w:rsidRDefault="00C20B5E" w:rsidP="00C20B5E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5"/>
        <w:gridCol w:w="4310"/>
        <w:gridCol w:w="1462"/>
        <w:gridCol w:w="1461"/>
      </w:tblGrid>
      <w:tr w:rsidR="00C20B5E">
        <w:trPr>
          <w:trHeight w:val="254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Приложение 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C20B5E">
        <w:trPr>
          <w:trHeight w:val="254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к решению Совета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C20B5E">
        <w:trPr>
          <w:trHeight w:val="254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Большешурнякского  сельского поселения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C20B5E">
        <w:trPr>
          <w:trHeight w:val="254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</w:t>
            </w:r>
            <w:r w:rsidR="006F6AC3">
              <w:rPr>
                <w:rFonts w:ascii="Times New Roman" w:eastAsiaTheme="minorHAnsi" w:hAnsi="Times New Roman"/>
                <w:color w:val="000000"/>
              </w:rPr>
              <w:t>т «30» марта 2017г. № 63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       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C20B5E">
        <w:trPr>
          <w:trHeight w:val="254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C20B5E">
        <w:trPr>
          <w:trHeight w:val="269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Таблица 1</w:t>
            </w:r>
          </w:p>
        </w:tc>
      </w:tr>
      <w:tr w:rsidR="00C20B5E" w:rsidTr="00C20B5E">
        <w:trPr>
          <w:trHeight w:val="958"/>
        </w:trPr>
        <w:tc>
          <w:tcPr>
            <w:tcW w:w="9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ИСТОЧНИКИ</w:t>
            </w:r>
          </w:p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финансирования дефицита бюджета </w:t>
            </w:r>
          </w:p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Большешурнякского  сельского поселения на 2017 год</w:t>
            </w:r>
          </w:p>
        </w:tc>
      </w:tr>
      <w:tr w:rsidR="00C20B5E">
        <w:trPr>
          <w:trHeight w:val="254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C20B5E">
        <w:trPr>
          <w:trHeight w:val="254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(тыс. рублей)</w:t>
            </w:r>
          </w:p>
        </w:tc>
      </w:tr>
      <w:tr w:rsidR="00C20B5E">
        <w:trPr>
          <w:trHeight w:val="343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Код показателя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B5E">
        <w:trPr>
          <w:trHeight w:val="55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Действующая редакция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Предлагаемая редакция</w:t>
            </w:r>
          </w:p>
        </w:tc>
      </w:tr>
      <w:tr w:rsidR="00C20B5E">
        <w:trPr>
          <w:trHeight w:val="804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20B5E">
        <w:trPr>
          <w:trHeight w:val="53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20B5E">
        <w:trPr>
          <w:trHeight w:val="40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-1 714,4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-1 819,4</w:t>
            </w:r>
          </w:p>
        </w:tc>
      </w:tr>
      <w:tr w:rsidR="00C20B5E">
        <w:trPr>
          <w:trHeight w:val="40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Увеличение прочих остатков бюджета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-1 714,4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-1 819,4</w:t>
            </w:r>
          </w:p>
        </w:tc>
      </w:tr>
      <w:tr w:rsidR="00C20B5E">
        <w:trPr>
          <w:trHeight w:val="53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-1 714,4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-1 819,4</w:t>
            </w:r>
          </w:p>
        </w:tc>
      </w:tr>
      <w:tr w:rsidR="00C20B5E">
        <w:trPr>
          <w:trHeight w:val="53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-1 714,4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-1 819,4</w:t>
            </w:r>
          </w:p>
        </w:tc>
      </w:tr>
      <w:tr w:rsidR="00C20B5E">
        <w:trPr>
          <w:trHeight w:val="44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1 714,4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1 819,4</w:t>
            </w:r>
          </w:p>
        </w:tc>
      </w:tr>
      <w:tr w:rsidR="00C20B5E">
        <w:trPr>
          <w:trHeight w:val="53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1 714,4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1 819,4</w:t>
            </w:r>
          </w:p>
        </w:tc>
      </w:tr>
      <w:tr w:rsidR="00C20B5E">
        <w:trPr>
          <w:trHeight w:val="53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1 714,4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1 819,4</w:t>
            </w:r>
          </w:p>
        </w:tc>
      </w:tr>
      <w:tr w:rsidR="00C20B5E">
        <w:trPr>
          <w:trHeight w:val="53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бюджета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1 714,4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1 819,4</w:t>
            </w:r>
          </w:p>
        </w:tc>
      </w:tr>
      <w:tr w:rsidR="00C20B5E">
        <w:trPr>
          <w:trHeight w:val="254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Theme="minorHAnsi" w:cs="Calibri"/>
                <w:color w:val="000000"/>
              </w:rPr>
            </w:pPr>
          </w:p>
        </w:tc>
      </w:tr>
    </w:tbl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4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85"/>
        <w:gridCol w:w="2304"/>
        <w:gridCol w:w="587"/>
        <w:gridCol w:w="956"/>
        <w:gridCol w:w="320"/>
        <w:gridCol w:w="1223"/>
      </w:tblGrid>
      <w:tr w:rsidR="00DC5438" w:rsidTr="00DC5438">
        <w:trPr>
          <w:trHeight w:val="228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Приложение 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C5438" w:rsidTr="00DC5438">
        <w:trPr>
          <w:trHeight w:val="216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 решению Совета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C5438" w:rsidTr="00DC5438">
        <w:trPr>
          <w:trHeight w:val="252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Большешурнякского сельского поселения</w:t>
            </w:r>
          </w:p>
        </w:tc>
      </w:tr>
      <w:tr w:rsidR="00DC5438" w:rsidTr="00DC5438">
        <w:trPr>
          <w:trHeight w:val="24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438" w:rsidRDefault="006F6AC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 «30» марта 2017г. № 63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C5438" w:rsidTr="00DC5438">
        <w:trPr>
          <w:trHeight w:val="252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C5438" w:rsidTr="00DC5438">
        <w:trPr>
          <w:trHeight w:val="252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Таблица 1</w:t>
            </w:r>
          </w:p>
        </w:tc>
      </w:tr>
      <w:tr w:rsidR="00DC5438" w:rsidTr="00DC5438">
        <w:trPr>
          <w:trHeight w:val="324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 w:rsidP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Прогнозируемые объемы доходов      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5438" w:rsidTr="00DC5438">
        <w:trPr>
          <w:trHeight w:val="336"/>
        </w:trPr>
        <w:tc>
          <w:tcPr>
            <w:tcW w:w="94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бюджета Большешурнякского сельского поселения на 2017 год</w:t>
            </w:r>
          </w:p>
        </w:tc>
      </w:tr>
      <w:tr w:rsidR="00DC5438" w:rsidTr="00DC5438">
        <w:trPr>
          <w:trHeight w:val="252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C5438" w:rsidTr="00DC5438">
        <w:trPr>
          <w:trHeight w:val="324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DC5438" w:rsidTr="00DC5438">
        <w:trPr>
          <w:trHeight w:val="336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9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5438" w:rsidTr="00DC5438">
        <w:trPr>
          <w:trHeight w:val="518"/>
        </w:trPr>
        <w:tc>
          <w:tcPr>
            <w:tcW w:w="40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Действующая редакция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Предлагаемая редакция</w:t>
            </w:r>
          </w:p>
        </w:tc>
      </w:tr>
      <w:tr w:rsidR="00DC5438" w:rsidTr="00DC5438">
        <w:trPr>
          <w:trHeight w:val="276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368,0</w:t>
            </w:r>
          </w:p>
        </w:tc>
      </w:tr>
      <w:tr w:rsidR="00DC5438" w:rsidTr="00DC5438">
        <w:trPr>
          <w:trHeight w:val="276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58,0</w:t>
            </w:r>
          </w:p>
        </w:tc>
      </w:tr>
      <w:tr w:rsidR="00DC5438" w:rsidTr="00DC5438">
        <w:trPr>
          <w:trHeight w:val="276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22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DC5438" w:rsidTr="00DC5438">
        <w:trPr>
          <w:trHeight w:val="276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1 06 00000 00 0000 000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307,0</w:t>
            </w:r>
          </w:p>
        </w:tc>
      </w:tr>
      <w:tr w:rsidR="00DC5438" w:rsidTr="00DC5438">
        <w:trPr>
          <w:trHeight w:val="276"/>
        </w:trPr>
        <w:tc>
          <w:tcPr>
            <w:tcW w:w="408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9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1 06 01000 00 0000 110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DC5438" w:rsidTr="00DC5438">
        <w:trPr>
          <w:trHeight w:val="276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285,0</w:t>
            </w:r>
          </w:p>
        </w:tc>
        <w:tc>
          <w:tcPr>
            <w:tcW w:w="122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285,0</w:t>
            </w:r>
          </w:p>
        </w:tc>
      </w:tr>
      <w:tr w:rsidR="00DC5438" w:rsidTr="00DC5438">
        <w:trPr>
          <w:trHeight w:val="324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DC5438" w:rsidTr="00DC5438">
        <w:trPr>
          <w:trHeight w:val="1279"/>
        </w:trPr>
        <w:tc>
          <w:tcPr>
            <w:tcW w:w="4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DC5438" w:rsidTr="00DC5438">
        <w:trPr>
          <w:trHeight w:val="264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1 346,4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1 451,4</w:t>
            </w:r>
          </w:p>
        </w:tc>
      </w:tr>
      <w:tr w:rsidR="00DC5438" w:rsidTr="00DC5438">
        <w:trPr>
          <w:trHeight w:val="518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1 346,4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1 451,4</w:t>
            </w:r>
          </w:p>
        </w:tc>
      </w:tr>
      <w:tr w:rsidR="00DC5438" w:rsidTr="00DC5438">
        <w:trPr>
          <w:trHeight w:val="518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1 266,2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1 266,2</w:t>
            </w:r>
          </w:p>
        </w:tc>
      </w:tr>
      <w:tr w:rsidR="00DC5438" w:rsidTr="00DC5438">
        <w:trPr>
          <w:trHeight w:val="518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1 266,2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1 266,2</w:t>
            </w:r>
          </w:p>
        </w:tc>
      </w:tr>
      <w:tr w:rsidR="00DC5438" w:rsidTr="00DC5438">
        <w:trPr>
          <w:trHeight w:val="518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80,2</w:t>
            </w:r>
          </w:p>
        </w:tc>
      </w:tr>
      <w:tr w:rsidR="00DC5438" w:rsidTr="00DC5438">
        <w:trPr>
          <w:trHeight w:val="770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74,4</w:t>
            </w:r>
          </w:p>
        </w:tc>
      </w:tr>
      <w:tr w:rsidR="00DC5438" w:rsidTr="00DC5438">
        <w:trPr>
          <w:trHeight w:val="770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Субвенции бюджетам сельских поселений на государственную регистрацию актов гражданского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состояния</w:t>
            </w:r>
          </w:p>
        </w:tc>
        <w:tc>
          <w:tcPr>
            <w:tcW w:w="28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2 02 35930 10 0000 151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5,8</w:t>
            </w:r>
          </w:p>
        </w:tc>
      </w:tr>
      <w:tr w:rsidR="00DC5438" w:rsidTr="00DC5438">
        <w:trPr>
          <w:trHeight w:val="300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8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2 02 40000 00 0000 151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105,0</w:t>
            </w:r>
          </w:p>
        </w:tc>
      </w:tr>
      <w:tr w:rsidR="00DC5438" w:rsidTr="00DC5438">
        <w:trPr>
          <w:trHeight w:val="1531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2 02 45160 10 0000 151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105,0</w:t>
            </w:r>
          </w:p>
        </w:tc>
      </w:tr>
      <w:tr w:rsidR="00DC5438" w:rsidTr="00DC5438">
        <w:trPr>
          <w:trHeight w:val="288"/>
        </w:trPr>
        <w:tc>
          <w:tcPr>
            <w:tcW w:w="4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8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1 714,4</w:t>
            </w: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1 819,4</w:t>
            </w:r>
          </w:p>
        </w:tc>
      </w:tr>
      <w:tr w:rsidR="00DC5438" w:rsidTr="00DC5438">
        <w:trPr>
          <w:trHeight w:val="204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DC5438" w:rsidRDefault="00DC543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8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49"/>
        <w:gridCol w:w="2568"/>
        <w:gridCol w:w="5976"/>
      </w:tblGrid>
      <w:tr w:rsidR="00C20B5E" w:rsidTr="00DC5438">
        <w:trPr>
          <w:trHeight w:val="25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DC5438" w:rsidRDefault="00DC54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DC5438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            </w:t>
            </w:r>
          </w:p>
          <w:p w:rsidR="00DC5438" w:rsidRDefault="00DC54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C20B5E" w:rsidRDefault="00DC54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            </w:t>
            </w:r>
            <w:r w:rsidR="00C20B5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Приложение 3</w:t>
            </w:r>
          </w:p>
        </w:tc>
      </w:tr>
      <w:tr w:rsidR="00C20B5E" w:rsidTr="00DC5438">
        <w:trPr>
          <w:trHeight w:val="24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            к решению Совета</w:t>
            </w:r>
          </w:p>
        </w:tc>
      </w:tr>
      <w:tr w:rsidR="00C20B5E" w:rsidTr="00DC5438">
        <w:trPr>
          <w:trHeight w:val="281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            Большешурнякского сельского поселения</w:t>
            </w:r>
          </w:p>
        </w:tc>
      </w:tr>
      <w:tr w:rsidR="00C20B5E" w:rsidTr="00DC5438">
        <w:trPr>
          <w:trHeight w:val="266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            </w:t>
            </w:r>
            <w:r w:rsidR="006F6AC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 «30» марта  2017г. № 63</w:t>
            </w:r>
          </w:p>
        </w:tc>
      </w:tr>
      <w:tr w:rsidR="00C20B5E" w:rsidTr="00DC5438">
        <w:trPr>
          <w:trHeight w:val="228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C20B5E" w:rsidTr="00DC5438">
        <w:trPr>
          <w:trHeight w:val="334"/>
        </w:trPr>
        <w:tc>
          <w:tcPr>
            <w:tcW w:w="9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Администраторы налоговых и неналоговых доходов</w:t>
            </w:r>
          </w:p>
        </w:tc>
      </w:tr>
      <w:tr w:rsidR="00C20B5E" w:rsidTr="00DC5438">
        <w:trPr>
          <w:trHeight w:val="334"/>
        </w:trPr>
        <w:tc>
          <w:tcPr>
            <w:tcW w:w="9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бюджета Большешурнякского сельского поселения -</w:t>
            </w:r>
          </w:p>
        </w:tc>
      </w:tr>
      <w:tr w:rsidR="00C20B5E" w:rsidTr="00DC5438">
        <w:trPr>
          <w:trHeight w:val="626"/>
        </w:trPr>
        <w:tc>
          <w:tcPr>
            <w:tcW w:w="9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органов государственной власти Российской Федерации и местного самоуправления Елабужского муниципального района</w:t>
            </w:r>
          </w:p>
        </w:tc>
      </w:tr>
      <w:tr w:rsidR="00C20B5E" w:rsidTr="00DC5438">
        <w:trPr>
          <w:trHeight w:val="228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20B5E" w:rsidTr="00DC5438">
        <w:trPr>
          <w:trHeight w:val="574"/>
        </w:trPr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</w:tr>
      <w:tr w:rsidR="00C20B5E" w:rsidTr="00DC5438">
        <w:trPr>
          <w:trHeight w:val="1176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8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  <w:t>доходов бюджета поселения</w:t>
            </w:r>
          </w:p>
        </w:tc>
      </w:tr>
      <w:tr w:rsidR="00C20B5E" w:rsidTr="00DC5438">
        <w:trPr>
          <w:trHeight w:val="293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20B5E" w:rsidTr="00DC5438">
        <w:trPr>
          <w:trHeight w:val="266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20B5E" w:rsidTr="00DC5438">
        <w:trPr>
          <w:trHeight w:val="293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  <w:t>803</w:t>
            </w:r>
          </w:p>
        </w:tc>
        <w:tc>
          <w:tcPr>
            <w:tcW w:w="8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  <w:t>Земельно-имущественная палата Елабужского муниципального района</w:t>
            </w:r>
          </w:p>
        </w:tc>
      </w:tr>
      <w:tr w:rsidR="00C20B5E" w:rsidTr="00DC5438">
        <w:trPr>
          <w:trHeight w:val="266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C20B5E" w:rsidTr="00DC5438">
        <w:trPr>
          <w:trHeight w:val="152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20B5E" w:rsidTr="00DC5438">
        <w:trPr>
          <w:trHeight w:val="842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20B5E" w:rsidTr="00DC5438">
        <w:trPr>
          <w:trHeight w:val="1685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20B5E" w:rsidTr="00DC5438">
        <w:trPr>
          <w:trHeight w:val="562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C20B5E" w:rsidTr="00DC5438">
        <w:trPr>
          <w:trHeight w:val="1217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1 17 02020 10 0000 180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C20B5E" w:rsidTr="00DC5438">
        <w:trPr>
          <w:trHeight w:val="228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20B5E" w:rsidTr="00DC5438">
        <w:trPr>
          <w:trHeight w:val="228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20B5E" w:rsidTr="00DC5438">
        <w:trPr>
          <w:trHeight w:val="482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  <w:t>809</w:t>
            </w:r>
          </w:p>
        </w:tc>
        <w:tc>
          <w:tcPr>
            <w:tcW w:w="8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  <w:t>Финансово-бюджетная палата Елабужского муниципального района</w:t>
            </w:r>
          </w:p>
        </w:tc>
      </w:tr>
      <w:tr w:rsidR="00C20B5E" w:rsidTr="00DC5438">
        <w:trPr>
          <w:trHeight w:val="228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20B5E" w:rsidTr="00DC5438">
        <w:trPr>
          <w:trHeight w:val="140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20B5E" w:rsidTr="00DC5438">
        <w:trPr>
          <w:trHeight w:val="562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20B5E" w:rsidTr="00DC5438">
        <w:trPr>
          <w:trHeight w:val="562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C20B5E" w:rsidTr="00DC5438">
        <w:trPr>
          <w:trHeight w:val="842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20B5E" w:rsidTr="00DC5438">
        <w:trPr>
          <w:trHeight w:val="140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1 16 23051 10 0000 140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C20B5E" w:rsidTr="00DC5438">
        <w:trPr>
          <w:trHeight w:val="1123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20B5E" w:rsidTr="00DC5438">
        <w:trPr>
          <w:trHeight w:val="562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C20B5E" w:rsidTr="00DC5438">
        <w:trPr>
          <w:trHeight w:val="562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20B5E" w:rsidTr="00DC5438">
        <w:trPr>
          <w:trHeight w:val="562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1 17 14030 10 0000 180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Средства самообложения граждан, зачисляемые в бюджеты сельских  поселений</w:t>
            </w:r>
          </w:p>
        </w:tc>
      </w:tr>
      <w:tr w:rsidR="00C20B5E" w:rsidTr="00DC5438">
        <w:trPr>
          <w:trHeight w:val="588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20B5E" w:rsidTr="00DC5438">
        <w:trPr>
          <w:trHeight w:val="60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20B5E" w:rsidTr="00DC5438">
        <w:trPr>
          <w:trHeight w:val="1123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20B5E" w:rsidTr="00DC5438">
        <w:trPr>
          <w:trHeight w:val="95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2 02 35930 10 0000 151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C20B5E" w:rsidTr="00DC5438">
        <w:trPr>
          <w:trHeight w:val="140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20B5E" w:rsidTr="00DC5438">
        <w:trPr>
          <w:trHeight w:val="1322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2 02 45160 10 0000 151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20B5E" w:rsidTr="00DC5438">
        <w:trPr>
          <w:trHeight w:val="1939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20B5E" w:rsidTr="00DC5438">
        <w:trPr>
          <w:trHeight w:val="140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2 19 45160 10 0000 151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C20B5E" w:rsidTr="00DC5438">
        <w:trPr>
          <w:trHeight w:val="1123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2 19 60010 10 0000 151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20B5E" w:rsidTr="00DC5438">
        <w:trPr>
          <w:trHeight w:val="281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 в части доходов, зачисляемых в бюджет поселения</w:t>
            </w:r>
          </w:p>
        </w:tc>
      </w:tr>
      <w:tr w:rsidR="00C20B5E" w:rsidTr="00DC5438">
        <w:trPr>
          <w:trHeight w:val="228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2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3"/>
        <w:gridCol w:w="466"/>
        <w:gridCol w:w="107"/>
        <w:gridCol w:w="319"/>
        <w:gridCol w:w="389"/>
        <w:gridCol w:w="178"/>
        <w:gridCol w:w="518"/>
        <w:gridCol w:w="1248"/>
        <w:gridCol w:w="586"/>
        <w:gridCol w:w="1104"/>
        <w:gridCol w:w="1104"/>
        <w:gridCol w:w="708"/>
      </w:tblGrid>
      <w:tr w:rsidR="00C20B5E" w:rsidTr="00DC5438">
        <w:trPr>
          <w:trHeight w:val="194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Приложение 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182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 решению Совета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214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Большешурнякского сельского поселения</w:t>
            </w:r>
          </w:p>
        </w:tc>
      </w:tr>
      <w:tr w:rsidR="00C20B5E" w:rsidTr="00DC5438">
        <w:trPr>
          <w:trHeight w:val="204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B5E" w:rsidRDefault="006F6AC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 «30» марта  2017г. № 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214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214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Таблица 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223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  <w:t xml:space="preserve">Ведомственная структура расходов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223"/>
        </w:trPr>
        <w:tc>
          <w:tcPr>
            <w:tcW w:w="4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  <w:t xml:space="preserve"> бюджета Большешурнякского сельского поселения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223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  <w:t xml:space="preserve">на 2017 год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223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223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20B5E" w:rsidTr="00DC5438">
        <w:trPr>
          <w:trHeight w:val="214"/>
        </w:trPr>
        <w:tc>
          <w:tcPr>
            <w:tcW w:w="353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Вед-во</w:t>
            </w:r>
            <w:proofErr w:type="gramEnd"/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6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437"/>
        </w:trPr>
        <w:tc>
          <w:tcPr>
            <w:tcW w:w="3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Действующая редакция</w:t>
            </w: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Предлагаемая редакция</w:t>
            </w:r>
          </w:p>
        </w:tc>
      </w:tr>
      <w:tr w:rsidR="00C20B5E" w:rsidTr="00DC5438">
        <w:trPr>
          <w:trHeight w:val="641"/>
        </w:trPr>
        <w:tc>
          <w:tcPr>
            <w:tcW w:w="35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Совет Большешурнякского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селького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поселения Елабужского муниципального района Республики Татарстан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849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389,9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389,9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42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849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389,9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389,9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85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389,9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389,9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21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849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389,9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389,9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21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389,9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128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-печения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выполнения функций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государствен-ными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государ-ственными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389,9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85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Исполнительный комитет Большешурнякского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селького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поселения Елабужского муниципального района Республики Татарстан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1 324,5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1 429,5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42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772,7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791,7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128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501,7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498,7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21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501,7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498,7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21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501,7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498,7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128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-печения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выполнения функций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государствен-ными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государ-ственными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219,3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225,6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42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21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21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271,0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21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271,0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42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268,2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33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268,2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128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99 0 00 2560 0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21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99 0 00 2560 0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42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42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34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42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21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641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Осуществление первичного воинского учета на территориях, где отсутствуют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военнные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комиссариаты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128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-печения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выполнения функций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государствен-ными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государ-ственными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42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641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21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21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Непрограммные направления расхода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641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99 0 00 0267 0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42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99 0 00 0267 0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33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21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21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88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99 0 00 7802 0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42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99 0 00 7802 0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42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318,4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319,4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21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318,4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319,4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42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Муниципальная программа по содержанию  мест захоронений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0 00 0000 0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21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Содержание кладбищ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0 00 7804 0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42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0 00 7804 0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21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298,6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299,6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21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99 0 00 7801 0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235,8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235,8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42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99 0 00 7801 0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235,8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235,8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21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99 0 00 7803 0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42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99 0 00 7803 0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42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99 0 00 7805 0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43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99 0 00 7805 0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305"/>
        </w:trPr>
        <w:tc>
          <w:tcPr>
            <w:tcW w:w="3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1 714,4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1 819,4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20B5E" w:rsidTr="00DC5438">
        <w:trPr>
          <w:trHeight w:val="214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B5E" w:rsidRDefault="00C20B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C20B5E" w:rsidRDefault="00C20B5E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85"/>
        <w:gridCol w:w="356"/>
        <w:gridCol w:w="567"/>
        <w:gridCol w:w="1701"/>
        <w:gridCol w:w="664"/>
        <w:gridCol w:w="1289"/>
        <w:gridCol w:w="1288"/>
      </w:tblGrid>
      <w:tr w:rsidR="005D638C" w:rsidTr="00DC5438">
        <w:trPr>
          <w:trHeight w:val="206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DC5438" w:rsidRDefault="00DC543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Приложение 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38C" w:rsidTr="00DC5438">
        <w:trPr>
          <w:trHeight w:val="197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 решению Совета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38C" w:rsidTr="00DC5438">
        <w:trPr>
          <w:trHeight w:val="228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Большешурнякского сельского поселения</w:t>
            </w:r>
          </w:p>
        </w:tc>
      </w:tr>
      <w:tr w:rsidR="005D638C" w:rsidTr="00DC5438">
        <w:trPr>
          <w:trHeight w:val="218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38C" w:rsidRDefault="006F6AC3" w:rsidP="006F6AC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 «30» марта 2017г. № 63</w:t>
            </w:r>
          </w:p>
        </w:tc>
      </w:tr>
      <w:tr w:rsidR="005D638C" w:rsidTr="00DC5438">
        <w:trPr>
          <w:trHeight w:val="228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5D638C" w:rsidTr="00DC5438">
        <w:trPr>
          <w:trHeight w:val="228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Таблица 1</w:t>
            </w:r>
          </w:p>
        </w:tc>
      </w:tr>
      <w:tr w:rsidR="005D638C" w:rsidTr="00DC5438">
        <w:trPr>
          <w:trHeight w:val="24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  <w:t>Распределение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D638C" w:rsidTr="00DC5438">
        <w:trPr>
          <w:trHeight w:val="240"/>
        </w:trPr>
        <w:tc>
          <w:tcPr>
            <w:tcW w:w="96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  <w:t>бюджетных ассигнований бюджета Большешурнякского сельского поселения</w:t>
            </w:r>
          </w:p>
        </w:tc>
      </w:tr>
      <w:tr w:rsidR="005D638C" w:rsidTr="00DC5438">
        <w:trPr>
          <w:trHeight w:val="240"/>
        </w:trPr>
        <w:tc>
          <w:tcPr>
            <w:tcW w:w="96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  <w:t xml:space="preserve">по разделам и подразделам, целевым статьям (муниципальным программам и  </w:t>
            </w:r>
            <w:proofErr w:type="gramEnd"/>
          </w:p>
        </w:tc>
      </w:tr>
      <w:tr w:rsidR="005D638C" w:rsidTr="00DC5438">
        <w:trPr>
          <w:trHeight w:val="240"/>
        </w:trPr>
        <w:tc>
          <w:tcPr>
            <w:tcW w:w="83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  <w:t xml:space="preserve">и непрограммным направлениям деятельности), группам видов расходов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D638C" w:rsidTr="00DC5438">
        <w:trPr>
          <w:trHeight w:val="240"/>
        </w:trPr>
        <w:tc>
          <w:tcPr>
            <w:tcW w:w="64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  <w:t xml:space="preserve"> классификации расходов бюджетов на 2017 год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D638C" w:rsidTr="00DC5438">
        <w:trPr>
          <w:trHeight w:val="24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D638C" w:rsidTr="00DC5438">
        <w:trPr>
          <w:trHeight w:val="24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5D638C" w:rsidTr="00DC5438">
        <w:trPr>
          <w:trHeight w:val="228"/>
        </w:trPr>
        <w:tc>
          <w:tcPr>
            <w:tcW w:w="378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38C" w:rsidTr="00DC5438">
        <w:trPr>
          <w:trHeight w:val="468"/>
        </w:trPr>
        <w:tc>
          <w:tcPr>
            <w:tcW w:w="378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Действующая редакция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Предлагаемая редакция</w:t>
            </w:r>
          </w:p>
        </w:tc>
      </w:tr>
      <w:tr w:rsidR="005D638C" w:rsidTr="00DC5438">
        <w:trPr>
          <w:trHeight w:val="403"/>
        </w:trPr>
        <w:tc>
          <w:tcPr>
            <w:tcW w:w="37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1 162,6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1 181,6</w:t>
            </w:r>
          </w:p>
        </w:tc>
      </w:tr>
      <w:tr w:rsidR="005D638C" w:rsidTr="00DC5438">
        <w:trPr>
          <w:trHeight w:val="917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389,9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389,9</w:t>
            </w:r>
          </w:p>
        </w:tc>
      </w:tr>
      <w:tr w:rsidR="005D638C" w:rsidTr="00DC5438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389,9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389,9</w:t>
            </w:r>
          </w:p>
        </w:tc>
      </w:tr>
      <w:tr w:rsidR="005D638C" w:rsidTr="00DC5438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389,9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389,9</w:t>
            </w:r>
          </w:p>
        </w:tc>
      </w:tr>
      <w:tr w:rsidR="005D638C" w:rsidTr="00DC5438">
        <w:trPr>
          <w:trHeight w:val="1373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-печения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выполнения функций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государствен-ными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государ-ственными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389,9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389,9</w:t>
            </w:r>
          </w:p>
        </w:tc>
      </w:tr>
      <w:tr w:rsidR="005D638C" w:rsidTr="00DC5438">
        <w:trPr>
          <w:trHeight w:val="1373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501,7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498,7</w:t>
            </w:r>
          </w:p>
        </w:tc>
      </w:tr>
      <w:tr w:rsidR="005D638C" w:rsidTr="00DC5438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501,7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498,7</w:t>
            </w:r>
          </w:p>
        </w:tc>
      </w:tr>
      <w:tr w:rsidR="005D638C" w:rsidTr="00DC5438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501,7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498,7</w:t>
            </w:r>
          </w:p>
        </w:tc>
      </w:tr>
      <w:tr w:rsidR="005D638C" w:rsidTr="00DC5438">
        <w:trPr>
          <w:trHeight w:val="1373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-печения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выполнения функций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государствен-ными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государ-ственными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219,3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225,6</w:t>
            </w:r>
          </w:p>
        </w:tc>
      </w:tr>
      <w:tr w:rsidR="005D638C" w:rsidTr="00DC5438">
        <w:trPr>
          <w:trHeight w:val="45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264,0</w:t>
            </w:r>
          </w:p>
        </w:tc>
      </w:tr>
      <w:tr w:rsidR="005D638C" w:rsidTr="00DC5438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9,1</w:t>
            </w:r>
          </w:p>
        </w:tc>
      </w:tr>
      <w:tr w:rsidR="005D638C" w:rsidTr="00DC5438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271,0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293,0</w:t>
            </w:r>
          </w:p>
        </w:tc>
      </w:tr>
      <w:tr w:rsidR="005D638C" w:rsidTr="00DC5438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271,0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293,0</w:t>
            </w:r>
          </w:p>
        </w:tc>
      </w:tr>
      <w:tr w:rsidR="005D638C" w:rsidTr="00DC5438">
        <w:trPr>
          <w:trHeight w:val="45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268,2</w:t>
            </w:r>
          </w:p>
        </w:tc>
      </w:tr>
      <w:tr w:rsidR="005D638C" w:rsidTr="00DC5438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268,2</w:t>
            </w:r>
          </w:p>
        </w:tc>
      </w:tr>
      <w:tr w:rsidR="005D638C" w:rsidTr="00DC5438">
        <w:trPr>
          <w:trHeight w:val="1373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99 0 00 2560 0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19,0</w:t>
            </w:r>
          </w:p>
        </w:tc>
      </w:tr>
      <w:tr w:rsidR="005D638C" w:rsidTr="00DC5438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99 0 00 2560 0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19,0</w:t>
            </w:r>
          </w:p>
        </w:tc>
      </w:tr>
      <w:tr w:rsidR="005D638C" w:rsidTr="00DC5438">
        <w:trPr>
          <w:trHeight w:val="45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5,8</w:t>
            </w:r>
          </w:p>
        </w:tc>
      </w:tr>
      <w:tr w:rsidR="005D638C" w:rsidTr="00DC5438">
        <w:trPr>
          <w:trHeight w:val="45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5,8</w:t>
            </w:r>
          </w:p>
        </w:tc>
      </w:tr>
      <w:tr w:rsidR="005D638C" w:rsidTr="00DC5438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74,4</w:t>
            </w:r>
          </w:p>
        </w:tc>
      </w:tr>
      <w:tr w:rsidR="005D638C" w:rsidTr="00DC5438">
        <w:trPr>
          <w:trHeight w:val="45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74,4</w:t>
            </w:r>
          </w:p>
        </w:tc>
      </w:tr>
      <w:tr w:rsidR="005D638C" w:rsidTr="00DC5438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74,4</w:t>
            </w:r>
          </w:p>
        </w:tc>
      </w:tr>
      <w:tr w:rsidR="005D638C" w:rsidTr="00DC5438">
        <w:trPr>
          <w:trHeight w:val="686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военнные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комиссариаты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74,4</w:t>
            </w:r>
          </w:p>
        </w:tc>
      </w:tr>
      <w:tr w:rsidR="005D638C" w:rsidTr="00DC5438">
        <w:trPr>
          <w:trHeight w:val="1373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-печения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выполнения функций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государствен-ными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государ-ственными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62,2</w:t>
            </w:r>
          </w:p>
        </w:tc>
      </w:tr>
      <w:tr w:rsidR="005D638C" w:rsidTr="00DC5438">
        <w:trPr>
          <w:trHeight w:val="45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12,2</w:t>
            </w:r>
          </w:p>
        </w:tc>
      </w:tr>
      <w:tr w:rsidR="005D638C" w:rsidTr="00DC5438">
        <w:trPr>
          <w:trHeight w:val="686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5D638C" w:rsidTr="00DC5438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85,0</w:t>
            </w:r>
          </w:p>
        </w:tc>
      </w:tr>
      <w:tr w:rsidR="005D638C" w:rsidTr="00DC5438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Непрограммные направления расхода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85,0</w:t>
            </w:r>
          </w:p>
        </w:tc>
      </w:tr>
      <w:tr w:rsidR="005D638C" w:rsidTr="00DC5438">
        <w:trPr>
          <w:trHeight w:val="686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99 0 00 0267 0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5D638C" w:rsidTr="00DC5438">
        <w:trPr>
          <w:trHeight w:val="45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99 0 00 0267 0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5D638C" w:rsidTr="00DC5438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159,0</w:t>
            </w:r>
          </w:p>
        </w:tc>
      </w:tr>
      <w:tr w:rsidR="005D638C" w:rsidTr="00DC5438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159,0</w:t>
            </w:r>
          </w:p>
        </w:tc>
      </w:tr>
      <w:tr w:rsidR="005D638C" w:rsidTr="00DC5438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159,0</w:t>
            </w:r>
          </w:p>
        </w:tc>
      </w:tr>
      <w:tr w:rsidR="005D638C" w:rsidTr="00DC5438">
        <w:trPr>
          <w:trHeight w:val="926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99 0 00 7802 0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159,0</w:t>
            </w:r>
          </w:p>
        </w:tc>
      </w:tr>
      <w:tr w:rsidR="005D638C" w:rsidTr="00DC5438">
        <w:trPr>
          <w:trHeight w:val="45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99 0 00 7802 0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159,0</w:t>
            </w:r>
          </w:p>
        </w:tc>
      </w:tr>
      <w:tr w:rsidR="005D638C" w:rsidTr="00DC5438">
        <w:trPr>
          <w:trHeight w:val="45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318,4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319,4</w:t>
            </w:r>
          </w:p>
        </w:tc>
      </w:tr>
      <w:tr w:rsidR="005D638C" w:rsidTr="00DC5438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318,4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319,4</w:t>
            </w:r>
          </w:p>
        </w:tc>
      </w:tr>
      <w:tr w:rsidR="005D638C" w:rsidTr="00DC5438">
        <w:trPr>
          <w:trHeight w:val="45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Муниципальная программа по содержанию мест захоронений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 0 00 0000 0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19,8</w:t>
            </w:r>
          </w:p>
        </w:tc>
      </w:tr>
      <w:tr w:rsidR="005D638C" w:rsidTr="00DC5438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Содержание кладбищ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0 00 7804 0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19,8</w:t>
            </w:r>
          </w:p>
        </w:tc>
      </w:tr>
      <w:tr w:rsidR="005D638C" w:rsidTr="00DC5438">
        <w:trPr>
          <w:trHeight w:val="45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0 00 7804 0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19,8</w:t>
            </w:r>
          </w:p>
        </w:tc>
      </w:tr>
      <w:tr w:rsidR="005D638C" w:rsidTr="00DC5438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298,6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299,6</w:t>
            </w:r>
          </w:p>
        </w:tc>
      </w:tr>
      <w:tr w:rsidR="005D638C" w:rsidTr="00DC5438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99 0 00 7801 0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235,8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235,8</w:t>
            </w:r>
          </w:p>
        </w:tc>
      </w:tr>
      <w:tr w:rsidR="005D638C" w:rsidTr="00DC5438">
        <w:trPr>
          <w:trHeight w:val="45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99 0 00 7801 0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235,8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235,8</w:t>
            </w:r>
          </w:p>
        </w:tc>
      </w:tr>
      <w:tr w:rsidR="005D638C" w:rsidTr="00DC5438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99 0 00 7803 0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5D638C" w:rsidTr="00DC5438">
        <w:trPr>
          <w:trHeight w:val="45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99 0 00 7803 0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5D638C" w:rsidTr="00DC5438">
        <w:trPr>
          <w:trHeight w:val="45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Прочие мероприятия по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благоустройству городских округов и поселений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99 0 00 7805 0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60,5</w:t>
            </w:r>
          </w:p>
        </w:tc>
      </w:tr>
      <w:tr w:rsidR="005D638C" w:rsidTr="00DC5438">
        <w:trPr>
          <w:trHeight w:val="46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99 0 00 7805 0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60,5</w:t>
            </w:r>
          </w:p>
        </w:tc>
      </w:tr>
      <w:tr w:rsidR="005D638C" w:rsidTr="00DC5438">
        <w:trPr>
          <w:trHeight w:val="408"/>
        </w:trPr>
        <w:tc>
          <w:tcPr>
            <w:tcW w:w="3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1 714,4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1 819,4</w:t>
            </w:r>
          </w:p>
        </w:tc>
      </w:tr>
      <w:tr w:rsidR="005D638C" w:rsidTr="00DC5438">
        <w:trPr>
          <w:trHeight w:val="228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DC5438" w:rsidRDefault="00DC5438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4"/>
        <w:gridCol w:w="1373"/>
        <w:gridCol w:w="533"/>
        <w:gridCol w:w="387"/>
        <w:gridCol w:w="263"/>
        <w:gridCol w:w="304"/>
        <w:gridCol w:w="347"/>
        <w:gridCol w:w="220"/>
        <w:gridCol w:w="426"/>
        <w:gridCol w:w="703"/>
        <w:gridCol w:w="431"/>
        <w:gridCol w:w="917"/>
      </w:tblGrid>
      <w:tr w:rsidR="005D638C" w:rsidTr="00DC5438">
        <w:trPr>
          <w:trHeight w:val="206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38C" w:rsidRPr="00E23968" w:rsidRDefault="009A447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E2396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При</w:t>
            </w:r>
            <w:r w:rsidR="005D638C" w:rsidRPr="00E2396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ложение 7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38C" w:rsidRPr="00E23968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38C" w:rsidRPr="00E23968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638C" w:rsidTr="00DC5438">
        <w:trPr>
          <w:trHeight w:val="19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638C" w:rsidRPr="00E23968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E2396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к решению Совета 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38C" w:rsidRPr="00E23968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638C" w:rsidTr="00DC5438">
        <w:trPr>
          <w:trHeight w:val="228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638C" w:rsidRPr="00E23968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E2396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Большешурнякского сельского поселения</w:t>
            </w:r>
          </w:p>
        </w:tc>
      </w:tr>
      <w:tr w:rsidR="005D638C" w:rsidTr="00DC5438">
        <w:trPr>
          <w:trHeight w:val="218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638C" w:rsidRPr="00E23968" w:rsidRDefault="006F6AC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E2396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от «30» марта  2017г. № 63</w:t>
            </w:r>
          </w:p>
        </w:tc>
      </w:tr>
      <w:tr w:rsidR="005D638C" w:rsidTr="00DC5438">
        <w:trPr>
          <w:trHeight w:val="228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38C" w:rsidRPr="00E23968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638C" w:rsidRPr="00E23968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E2396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             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D638C" w:rsidRPr="00E23968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</w:tr>
      <w:tr w:rsidR="005D638C" w:rsidTr="00DC5438">
        <w:trPr>
          <w:trHeight w:val="228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38C" w:rsidRPr="00E23968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38C" w:rsidRPr="00E23968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38C" w:rsidRPr="00E23968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D638C" w:rsidRPr="00E23968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E23968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Таблица 1</w:t>
            </w:r>
          </w:p>
        </w:tc>
      </w:tr>
      <w:tr w:rsidR="005D638C" w:rsidTr="00DC5438">
        <w:trPr>
          <w:trHeight w:val="240"/>
        </w:trPr>
        <w:tc>
          <w:tcPr>
            <w:tcW w:w="6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  <w:t>Распределение бюджетных ассигнований бюджета Большешурнякского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D638C" w:rsidTr="00DC5438">
        <w:trPr>
          <w:trHeight w:val="240"/>
        </w:trPr>
        <w:tc>
          <w:tcPr>
            <w:tcW w:w="89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  <w:t xml:space="preserve">сельского поселения по целевым статьям (муниципальным программам 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D638C" w:rsidTr="00DC5438">
        <w:trPr>
          <w:trHeight w:val="240"/>
        </w:trPr>
        <w:tc>
          <w:tcPr>
            <w:tcW w:w="6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  <w:t>и непрограммным направлениям деятельности),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D638C" w:rsidTr="00DC5438">
        <w:trPr>
          <w:trHeight w:val="240"/>
        </w:trPr>
        <w:tc>
          <w:tcPr>
            <w:tcW w:w="6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  <w:t>группам видов расходов, разделам, подразделам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D638C" w:rsidTr="00DC5438">
        <w:trPr>
          <w:trHeight w:val="240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  <w:t xml:space="preserve"> классификации расходов бюджетов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D638C" w:rsidTr="00DC5438">
        <w:trPr>
          <w:trHeight w:val="240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  <w:t xml:space="preserve">на 2017 год 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D638C" w:rsidTr="00DC5438">
        <w:trPr>
          <w:trHeight w:val="228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5D638C" w:rsidTr="00DC5438">
        <w:trPr>
          <w:trHeight w:val="240"/>
        </w:trPr>
        <w:tc>
          <w:tcPr>
            <w:tcW w:w="39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5D638C" w:rsidTr="00DC5438">
        <w:trPr>
          <w:trHeight w:val="228"/>
        </w:trPr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93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38C" w:rsidTr="00DC5438">
        <w:trPr>
          <w:trHeight w:val="468"/>
        </w:trPr>
        <w:tc>
          <w:tcPr>
            <w:tcW w:w="397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Действующая редакция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Предлагаемая редакция</w:t>
            </w:r>
          </w:p>
        </w:tc>
      </w:tr>
      <w:tr w:rsidR="005D638C" w:rsidTr="00DC5438">
        <w:trPr>
          <w:trHeight w:val="458"/>
        </w:trPr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 содержанию мест захоронений</w:t>
            </w:r>
          </w:p>
        </w:tc>
        <w:tc>
          <w:tcPr>
            <w:tcW w:w="229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0 00 0000 0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19,8</w:t>
            </w:r>
          </w:p>
        </w:tc>
      </w:tr>
      <w:tr w:rsidR="005D638C" w:rsidTr="00DC5438">
        <w:trPr>
          <w:trHeight w:val="336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Содержание кладбищ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0 00 7804 0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19,8</w:t>
            </w:r>
          </w:p>
        </w:tc>
      </w:tr>
      <w:tr w:rsidR="005D638C" w:rsidTr="00DC5438">
        <w:trPr>
          <w:trHeight w:val="458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0 00 7804 0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19,8</w:t>
            </w:r>
          </w:p>
        </w:tc>
      </w:tr>
      <w:tr w:rsidR="005D638C" w:rsidTr="00DC5438">
        <w:trPr>
          <w:trHeight w:val="458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0 00 7804 0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19,8</w:t>
            </w:r>
          </w:p>
        </w:tc>
      </w:tr>
      <w:tr w:rsidR="005D638C" w:rsidTr="00DC5438">
        <w:trPr>
          <w:trHeight w:val="336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0 00 7804 0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19,8</w:t>
            </w:r>
          </w:p>
        </w:tc>
      </w:tr>
      <w:tr w:rsidR="005D638C" w:rsidTr="00DC5438">
        <w:trPr>
          <w:trHeight w:val="336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1 694,6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1 799,6</w:t>
            </w:r>
          </w:p>
        </w:tc>
      </w:tr>
      <w:tr w:rsidR="005D638C" w:rsidTr="00DC5438">
        <w:trPr>
          <w:trHeight w:val="336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389,9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389,9</w:t>
            </w:r>
          </w:p>
        </w:tc>
      </w:tr>
      <w:tr w:rsidR="005D638C" w:rsidTr="00DC5438">
        <w:trPr>
          <w:trHeight w:val="1373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-печения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выполнения функций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государствен-ными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государ-ственными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389,9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389,9</w:t>
            </w:r>
          </w:p>
        </w:tc>
      </w:tr>
      <w:tr w:rsidR="005D638C" w:rsidTr="00DC5438">
        <w:trPr>
          <w:trHeight w:val="336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389,9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389,9</w:t>
            </w:r>
          </w:p>
        </w:tc>
      </w:tr>
      <w:tr w:rsidR="005D638C" w:rsidTr="00DC5438">
        <w:trPr>
          <w:trHeight w:val="686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389,9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389,9</w:t>
            </w:r>
          </w:p>
        </w:tc>
      </w:tr>
      <w:tr w:rsidR="005D638C" w:rsidTr="00DC5438">
        <w:trPr>
          <w:trHeight w:val="336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501,7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498,7</w:t>
            </w:r>
          </w:p>
        </w:tc>
      </w:tr>
      <w:tr w:rsidR="005D638C" w:rsidTr="00DC5438">
        <w:trPr>
          <w:trHeight w:val="1373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-печения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выполнения функций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государствен-ными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государ-ственными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219,3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225,6</w:t>
            </w:r>
          </w:p>
        </w:tc>
      </w:tr>
      <w:tr w:rsidR="005D638C" w:rsidTr="00DC5438">
        <w:trPr>
          <w:trHeight w:val="336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219,3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225,6</w:t>
            </w:r>
          </w:p>
        </w:tc>
      </w:tr>
      <w:tr w:rsidR="005D638C" w:rsidTr="00DC5438">
        <w:trPr>
          <w:trHeight w:val="1145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219,3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225,6</w:t>
            </w:r>
          </w:p>
        </w:tc>
      </w:tr>
      <w:tr w:rsidR="005D638C" w:rsidTr="00DC5438">
        <w:trPr>
          <w:trHeight w:val="458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264,0</w:t>
            </w:r>
          </w:p>
        </w:tc>
      </w:tr>
      <w:tr w:rsidR="005D638C" w:rsidTr="00DC5438">
        <w:trPr>
          <w:trHeight w:val="228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264,0</w:t>
            </w:r>
          </w:p>
        </w:tc>
      </w:tr>
      <w:tr w:rsidR="005D638C" w:rsidTr="00DC5438">
        <w:trPr>
          <w:trHeight w:val="1145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264,0</w:t>
            </w:r>
          </w:p>
        </w:tc>
      </w:tr>
      <w:tr w:rsidR="005D638C" w:rsidTr="00DC5438">
        <w:trPr>
          <w:trHeight w:val="228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9,1</w:t>
            </w:r>
          </w:p>
        </w:tc>
      </w:tr>
      <w:tr w:rsidR="005D638C" w:rsidTr="00DC5438">
        <w:trPr>
          <w:trHeight w:val="228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9,1</w:t>
            </w:r>
          </w:p>
        </w:tc>
      </w:tr>
      <w:tr w:rsidR="005D638C" w:rsidTr="00DC5438">
        <w:trPr>
          <w:trHeight w:val="1145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9,1</w:t>
            </w:r>
          </w:p>
        </w:tc>
      </w:tr>
      <w:tr w:rsidR="005D638C" w:rsidTr="00DC5438">
        <w:trPr>
          <w:trHeight w:val="686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99 0 00 0267 0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5D638C" w:rsidTr="00DC5438">
        <w:trPr>
          <w:trHeight w:val="458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99 0 00 0267 0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5D638C" w:rsidTr="00DC5438">
        <w:trPr>
          <w:trHeight w:val="458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99 0 00 0267 0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5D638C" w:rsidTr="00DC5438">
        <w:trPr>
          <w:trHeight w:val="228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99 0 00 0267 0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5D638C" w:rsidTr="00DC5438">
        <w:trPr>
          <w:trHeight w:val="437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268,2</w:t>
            </w:r>
          </w:p>
        </w:tc>
      </w:tr>
      <w:tr w:rsidR="005D638C" w:rsidTr="00DC5438">
        <w:trPr>
          <w:trHeight w:val="336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268,2</w:t>
            </w:r>
          </w:p>
        </w:tc>
      </w:tr>
      <w:tr w:rsidR="005D638C" w:rsidTr="00DC5438">
        <w:trPr>
          <w:trHeight w:val="336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268,2</w:t>
            </w:r>
          </w:p>
        </w:tc>
      </w:tr>
      <w:tr w:rsidR="005D638C" w:rsidTr="00DC5438">
        <w:trPr>
          <w:trHeight w:val="336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268,2</w:t>
            </w:r>
          </w:p>
        </w:tc>
      </w:tr>
      <w:tr w:rsidR="005D638C" w:rsidTr="00DC5438">
        <w:trPr>
          <w:trHeight w:val="1145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99 0 00 2560 0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19,0</w:t>
            </w:r>
          </w:p>
        </w:tc>
      </w:tr>
      <w:tr w:rsidR="005D638C" w:rsidTr="00DC5438">
        <w:trPr>
          <w:trHeight w:val="336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99 0 00 2560 0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19,0</w:t>
            </w:r>
          </w:p>
        </w:tc>
      </w:tr>
      <w:tr w:rsidR="005D638C" w:rsidTr="00DC5438">
        <w:trPr>
          <w:trHeight w:val="336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99 0 00 2560 0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19,0</w:t>
            </w:r>
          </w:p>
        </w:tc>
      </w:tr>
      <w:tr w:rsidR="005D638C" w:rsidTr="00DC5438">
        <w:trPr>
          <w:trHeight w:val="336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99 0 00 2560 0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19,0</w:t>
            </w:r>
          </w:p>
        </w:tc>
      </w:tr>
      <w:tr w:rsidR="005D638C" w:rsidTr="00DC5438">
        <w:trPr>
          <w:trHeight w:val="686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военнные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комиссариаты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74,4</w:t>
            </w:r>
          </w:p>
        </w:tc>
      </w:tr>
      <w:tr w:rsidR="005D638C" w:rsidTr="00DC5438">
        <w:trPr>
          <w:trHeight w:val="1373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-печения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выполнения функций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государствен-ными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государ-ственными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62,2</w:t>
            </w:r>
          </w:p>
        </w:tc>
      </w:tr>
      <w:tr w:rsidR="005D638C" w:rsidTr="00DC5438">
        <w:trPr>
          <w:trHeight w:val="336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62,2</w:t>
            </w:r>
          </w:p>
        </w:tc>
      </w:tr>
      <w:tr w:rsidR="005D638C" w:rsidTr="00DC5438">
        <w:trPr>
          <w:trHeight w:val="336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62,2</w:t>
            </w:r>
          </w:p>
        </w:tc>
      </w:tr>
      <w:tr w:rsidR="005D638C" w:rsidTr="00DC5438">
        <w:trPr>
          <w:trHeight w:val="458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12,2</w:t>
            </w:r>
          </w:p>
        </w:tc>
      </w:tr>
      <w:tr w:rsidR="005D638C" w:rsidTr="00DC5438">
        <w:trPr>
          <w:trHeight w:val="336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12,2</w:t>
            </w:r>
          </w:p>
        </w:tc>
      </w:tr>
      <w:tr w:rsidR="005D638C" w:rsidTr="00DC5438">
        <w:trPr>
          <w:trHeight w:val="336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12,2</w:t>
            </w:r>
          </w:p>
        </w:tc>
      </w:tr>
      <w:tr w:rsidR="005D638C" w:rsidTr="00DC5438">
        <w:trPr>
          <w:trHeight w:val="480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5,8</w:t>
            </w:r>
          </w:p>
        </w:tc>
      </w:tr>
      <w:tr w:rsidR="005D638C" w:rsidTr="00DC5438">
        <w:trPr>
          <w:trHeight w:val="458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5,8</w:t>
            </w:r>
          </w:p>
        </w:tc>
      </w:tr>
      <w:tr w:rsidR="005D638C" w:rsidTr="00DC5438">
        <w:trPr>
          <w:trHeight w:val="293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5,8</w:t>
            </w:r>
          </w:p>
        </w:tc>
      </w:tr>
      <w:tr w:rsidR="005D638C" w:rsidTr="00DC5438">
        <w:trPr>
          <w:trHeight w:val="293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5,8</w:t>
            </w:r>
          </w:p>
        </w:tc>
      </w:tr>
      <w:tr w:rsidR="005D638C" w:rsidTr="00DC5438">
        <w:trPr>
          <w:trHeight w:val="336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99 0 00 7801 0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235,8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235,8</w:t>
            </w:r>
          </w:p>
        </w:tc>
      </w:tr>
      <w:tr w:rsidR="005D638C" w:rsidTr="00DC5438">
        <w:trPr>
          <w:trHeight w:val="458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99 0 00 7801 0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235,8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235,8</w:t>
            </w:r>
          </w:p>
        </w:tc>
      </w:tr>
      <w:tr w:rsidR="005D638C" w:rsidTr="00DC5438">
        <w:trPr>
          <w:trHeight w:val="336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99 0 00 7801 0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235,8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235,8</w:t>
            </w:r>
          </w:p>
        </w:tc>
      </w:tr>
      <w:tr w:rsidR="005D638C" w:rsidTr="00DC5438">
        <w:trPr>
          <w:trHeight w:val="336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99 0 00 7801 0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235,8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235,8</w:t>
            </w:r>
          </w:p>
        </w:tc>
      </w:tr>
      <w:tr w:rsidR="005D638C" w:rsidTr="00DC5438">
        <w:trPr>
          <w:trHeight w:val="986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99 0 00 7802 0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159,0</w:t>
            </w:r>
          </w:p>
        </w:tc>
      </w:tr>
      <w:tr w:rsidR="005D638C" w:rsidTr="00DC5438">
        <w:trPr>
          <w:trHeight w:val="578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99 0 00 7802 0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159,0</w:t>
            </w:r>
          </w:p>
        </w:tc>
      </w:tr>
      <w:tr w:rsidR="005D638C" w:rsidTr="00DC5438">
        <w:trPr>
          <w:trHeight w:val="336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99 0 00 7802 0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159,0</w:t>
            </w:r>
          </w:p>
        </w:tc>
      </w:tr>
      <w:tr w:rsidR="005D638C" w:rsidTr="00DC5438">
        <w:trPr>
          <w:trHeight w:val="336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99 0 00 7802 0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159,0</w:t>
            </w:r>
          </w:p>
        </w:tc>
      </w:tr>
      <w:tr w:rsidR="005D638C" w:rsidTr="00DC5438">
        <w:trPr>
          <w:trHeight w:val="336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99 0 00 7803 0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5D638C" w:rsidTr="00DC5438">
        <w:trPr>
          <w:trHeight w:val="458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99 0 00 7803 0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5D638C" w:rsidTr="00DC5438">
        <w:trPr>
          <w:trHeight w:val="336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99 0 00 7803 0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5D638C" w:rsidTr="00DC5438">
        <w:trPr>
          <w:trHeight w:val="336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99 0 00 7803 0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5D638C" w:rsidTr="00DC5438">
        <w:trPr>
          <w:trHeight w:val="458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99 0 00 7805 0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60,5</w:t>
            </w:r>
          </w:p>
        </w:tc>
      </w:tr>
      <w:tr w:rsidR="005D638C" w:rsidTr="00DC5438">
        <w:trPr>
          <w:trHeight w:val="458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99 0 00 7805 0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60,5</w:t>
            </w:r>
          </w:p>
        </w:tc>
      </w:tr>
      <w:tr w:rsidR="005D638C" w:rsidTr="00DC5438">
        <w:trPr>
          <w:trHeight w:val="336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99 0 00 7805 0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60,5</w:t>
            </w:r>
          </w:p>
        </w:tc>
      </w:tr>
      <w:tr w:rsidR="005D638C" w:rsidTr="00DC5438">
        <w:trPr>
          <w:trHeight w:val="336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99 0 00 7805 0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60,5</w:t>
            </w:r>
          </w:p>
        </w:tc>
      </w:tr>
      <w:tr w:rsidR="005D638C" w:rsidTr="00DC5438">
        <w:trPr>
          <w:trHeight w:val="408"/>
        </w:trPr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229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1 714,4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1 819,4</w:t>
            </w:r>
          </w:p>
        </w:tc>
      </w:tr>
      <w:tr w:rsidR="005D638C" w:rsidTr="00DC5438">
        <w:trPr>
          <w:trHeight w:val="228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9A447A" w:rsidRDefault="009A447A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9A447A" w:rsidRDefault="009A447A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9A447A" w:rsidRDefault="009A447A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9A447A" w:rsidRDefault="009A447A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9A447A" w:rsidRDefault="009A447A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9A447A" w:rsidRDefault="009A447A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9A447A" w:rsidRDefault="009A447A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9A447A" w:rsidRDefault="009A447A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9A447A" w:rsidRDefault="009A447A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9A447A" w:rsidRDefault="009A447A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9A447A" w:rsidRDefault="009A447A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9A447A" w:rsidRDefault="009A447A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9A447A" w:rsidRDefault="009A447A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9A447A" w:rsidRDefault="009A447A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9A447A" w:rsidRDefault="009A447A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9A447A" w:rsidRDefault="009A447A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9A447A" w:rsidRDefault="009A447A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9A447A" w:rsidRDefault="009A447A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8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7"/>
        <w:gridCol w:w="4162"/>
      </w:tblGrid>
      <w:tr w:rsidR="005D638C" w:rsidTr="009A447A">
        <w:trPr>
          <w:trHeight w:val="293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Приложение 8</w:t>
            </w:r>
          </w:p>
        </w:tc>
      </w:tr>
      <w:tr w:rsidR="005D638C" w:rsidTr="009A447A">
        <w:trPr>
          <w:trHeight w:val="293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5D638C" w:rsidTr="009A447A">
        <w:trPr>
          <w:trHeight w:val="293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Большешурнякского сельского поселения</w:t>
            </w:r>
          </w:p>
        </w:tc>
      </w:tr>
      <w:tr w:rsidR="005D638C" w:rsidTr="009A447A">
        <w:trPr>
          <w:trHeight w:val="293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6F6AC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от «30» марта </w:t>
            </w:r>
            <w:r w:rsidR="005D638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2017г. №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5D638C" w:rsidTr="009A447A">
        <w:trPr>
          <w:trHeight w:val="278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5D638C" w:rsidTr="009A447A">
        <w:trPr>
          <w:trHeight w:val="278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5D638C" w:rsidTr="009A447A">
        <w:trPr>
          <w:trHeight w:val="1366"/>
        </w:trPr>
        <w:tc>
          <w:tcPr>
            <w:tcW w:w="9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Межбюджетные трансферты, передаваемые</w:t>
            </w:r>
          </w:p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из бюджета Большешурнякского сельского поселения </w:t>
            </w:r>
          </w:p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Елабужского муниципального района </w:t>
            </w:r>
          </w:p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Республики Татарстан </w:t>
            </w:r>
          </w:p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на 2017 год</w:t>
            </w:r>
          </w:p>
        </w:tc>
      </w:tr>
      <w:tr w:rsidR="005D638C" w:rsidTr="009A447A">
        <w:trPr>
          <w:trHeight w:val="278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5D638C" w:rsidTr="009A447A">
        <w:trPr>
          <w:trHeight w:val="293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(тыс. рублей)</w:t>
            </w:r>
          </w:p>
        </w:tc>
      </w:tr>
      <w:tr w:rsidR="005D638C" w:rsidTr="009A447A">
        <w:trPr>
          <w:trHeight w:val="1308"/>
        </w:trPr>
        <w:tc>
          <w:tcPr>
            <w:tcW w:w="56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Наименование поселений</w:t>
            </w:r>
          </w:p>
        </w:tc>
        <w:tc>
          <w:tcPr>
            <w:tcW w:w="41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из бюджета поселения в бюджет муниципального района</w:t>
            </w:r>
          </w:p>
        </w:tc>
      </w:tr>
      <w:tr w:rsidR="005D638C" w:rsidTr="009A447A">
        <w:trPr>
          <w:trHeight w:val="571"/>
        </w:trPr>
        <w:tc>
          <w:tcPr>
            <w:tcW w:w="56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5D638C" w:rsidTr="009A447A">
        <w:trPr>
          <w:trHeight w:val="530"/>
        </w:trPr>
        <w:tc>
          <w:tcPr>
            <w:tcW w:w="564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в бюджет Елабужского муниципального района, в том числе:</w:t>
            </w:r>
          </w:p>
        </w:tc>
        <w:tc>
          <w:tcPr>
            <w:tcW w:w="416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19,0</w:t>
            </w:r>
          </w:p>
        </w:tc>
      </w:tr>
      <w:tr w:rsidR="005D638C" w:rsidTr="009A447A">
        <w:trPr>
          <w:trHeight w:val="893"/>
        </w:trPr>
        <w:tc>
          <w:tcPr>
            <w:tcW w:w="56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 - на передачу осуществления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19,0</w:t>
            </w:r>
          </w:p>
        </w:tc>
      </w:tr>
      <w:tr w:rsidR="005D638C" w:rsidTr="009A447A">
        <w:trPr>
          <w:trHeight w:val="278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</w:tbl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7"/>
        <w:gridCol w:w="4162"/>
      </w:tblGrid>
      <w:tr w:rsidR="005D638C">
        <w:trPr>
          <w:trHeight w:val="293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Приложение 9</w:t>
            </w:r>
          </w:p>
        </w:tc>
      </w:tr>
      <w:tr w:rsidR="005D638C">
        <w:trPr>
          <w:trHeight w:val="293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5D638C">
        <w:trPr>
          <w:trHeight w:val="293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Большешурнякского сельского поселения</w:t>
            </w:r>
          </w:p>
        </w:tc>
      </w:tr>
      <w:tr w:rsidR="005D638C">
        <w:trPr>
          <w:trHeight w:val="293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6F6AC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от «30» марта </w:t>
            </w:r>
            <w:r w:rsidR="005D638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2017г. №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5D638C">
        <w:trPr>
          <w:trHeight w:val="278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5D638C">
        <w:trPr>
          <w:trHeight w:val="278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5D638C" w:rsidTr="005D638C">
        <w:trPr>
          <w:trHeight w:val="864"/>
        </w:trPr>
        <w:tc>
          <w:tcPr>
            <w:tcW w:w="9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Межбюджетные трансферты, передаваемые бюджетам поселений из бюджета муниципального образования Елабужский муниципальный район Республики Татарстан на 2017 год</w:t>
            </w:r>
          </w:p>
        </w:tc>
      </w:tr>
      <w:tr w:rsidR="005D638C">
        <w:trPr>
          <w:trHeight w:val="278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5D638C">
        <w:trPr>
          <w:trHeight w:val="293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(тыс. рублей)</w:t>
            </w:r>
          </w:p>
        </w:tc>
      </w:tr>
      <w:tr w:rsidR="005D638C">
        <w:trPr>
          <w:trHeight w:val="948"/>
        </w:trPr>
        <w:tc>
          <w:tcPr>
            <w:tcW w:w="56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Наименование поселений</w:t>
            </w:r>
          </w:p>
        </w:tc>
        <w:tc>
          <w:tcPr>
            <w:tcW w:w="41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бюджетам поселений</w:t>
            </w:r>
          </w:p>
        </w:tc>
      </w:tr>
      <w:tr w:rsidR="005D638C">
        <w:trPr>
          <w:trHeight w:val="571"/>
        </w:trPr>
        <w:tc>
          <w:tcPr>
            <w:tcW w:w="564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5D638C">
        <w:trPr>
          <w:trHeight w:val="530"/>
        </w:trPr>
        <w:tc>
          <w:tcPr>
            <w:tcW w:w="56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из бюджета Елабужского муниципального района, в том числе:</w:t>
            </w:r>
          </w:p>
        </w:tc>
        <w:tc>
          <w:tcPr>
            <w:tcW w:w="41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105,0</w:t>
            </w:r>
          </w:p>
        </w:tc>
      </w:tr>
      <w:tr w:rsidR="005D638C">
        <w:trPr>
          <w:trHeight w:val="893"/>
        </w:trPr>
        <w:tc>
          <w:tcPr>
            <w:tcW w:w="56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 - премирование по итогам проведения конкурса «Лучшее новогоднее оформление сельских населенных пунктов, входящих в состав ЕМР»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20,0</w:t>
            </w:r>
          </w:p>
        </w:tc>
      </w:tr>
      <w:tr w:rsidR="005D638C">
        <w:trPr>
          <w:trHeight w:val="499"/>
        </w:trPr>
        <w:tc>
          <w:tcPr>
            <w:tcW w:w="56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 - содержание добровольной пожарной команды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85,0</w:t>
            </w:r>
          </w:p>
        </w:tc>
      </w:tr>
      <w:tr w:rsidR="005D638C">
        <w:trPr>
          <w:trHeight w:val="278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5D638C">
        <w:trPr>
          <w:trHeight w:val="278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5D638C" w:rsidRDefault="005D638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</w:tbl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D638C" w:rsidRPr="005D638C" w:rsidRDefault="005D638C" w:rsidP="005D638C">
      <w:pPr>
        <w:pStyle w:val="1"/>
        <w:numPr>
          <w:ilvl w:val="0"/>
          <w:numId w:val="0"/>
        </w:numPr>
      </w:pPr>
      <w:r w:rsidRPr="005D638C">
        <w:t xml:space="preserve">Пояснительная записка </w:t>
      </w:r>
    </w:p>
    <w:p w:rsidR="005D638C" w:rsidRPr="005D638C" w:rsidRDefault="005D638C" w:rsidP="005D638C">
      <w:pPr>
        <w:pStyle w:val="1"/>
        <w:numPr>
          <w:ilvl w:val="0"/>
          <w:numId w:val="0"/>
        </w:numPr>
        <w:rPr>
          <w:b w:val="0"/>
        </w:rPr>
      </w:pPr>
      <w:r w:rsidRPr="005D638C">
        <w:t xml:space="preserve">к проекту решения Совета </w:t>
      </w:r>
      <w:r w:rsidRPr="005D638C">
        <w:rPr>
          <w:lang w:val="tt-RU"/>
        </w:rPr>
        <w:t xml:space="preserve">Большешурнякского </w:t>
      </w:r>
      <w:r w:rsidRPr="005D638C">
        <w:t xml:space="preserve">сельского поселения  «О внесении изменений в Решение Совета </w:t>
      </w:r>
      <w:r w:rsidRPr="005D638C">
        <w:rPr>
          <w:lang w:val="tt-RU"/>
        </w:rPr>
        <w:t xml:space="preserve">Большешурнякского </w:t>
      </w:r>
      <w:r w:rsidRPr="005D638C">
        <w:t xml:space="preserve">сельского поселения  от 16 декабря 2016 года №52 «О бюджете </w:t>
      </w:r>
      <w:r w:rsidRPr="005D638C">
        <w:rPr>
          <w:lang w:val="tt-RU"/>
        </w:rPr>
        <w:t xml:space="preserve">Большешурнякского </w:t>
      </w:r>
      <w:r w:rsidRPr="005D638C">
        <w:t>сельского поселения на 2017 год и на плановый период 2018 и 2019 годов»</w:t>
      </w:r>
    </w:p>
    <w:p w:rsidR="005D638C" w:rsidRPr="005D638C" w:rsidRDefault="005D638C" w:rsidP="005D638C">
      <w:pPr>
        <w:widowControl w:val="0"/>
        <w:tabs>
          <w:tab w:val="left" w:pos="900"/>
        </w:tabs>
        <w:ind w:firstLine="708"/>
        <w:rPr>
          <w:rFonts w:ascii="Times New Roman" w:hAnsi="Times New Roman"/>
          <w:sz w:val="28"/>
          <w:szCs w:val="28"/>
        </w:rPr>
      </w:pPr>
    </w:p>
    <w:p w:rsidR="005D638C" w:rsidRPr="005D638C" w:rsidRDefault="005D638C" w:rsidP="005D638C">
      <w:pPr>
        <w:widowControl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5D638C">
        <w:rPr>
          <w:rFonts w:ascii="Times New Roman" w:hAnsi="Times New Roman"/>
          <w:sz w:val="28"/>
          <w:szCs w:val="28"/>
        </w:rPr>
        <w:t xml:space="preserve">В соответствии с Положением «О бюджетном процессе в </w:t>
      </w:r>
      <w:proofErr w:type="spellStart"/>
      <w:r w:rsidRPr="005D638C">
        <w:rPr>
          <w:rFonts w:ascii="Times New Roman" w:hAnsi="Times New Roman"/>
          <w:sz w:val="28"/>
          <w:szCs w:val="28"/>
        </w:rPr>
        <w:t>Большешурнякском</w:t>
      </w:r>
      <w:proofErr w:type="spellEnd"/>
      <w:r w:rsidRPr="005D638C">
        <w:rPr>
          <w:rFonts w:ascii="Times New Roman" w:hAnsi="Times New Roman"/>
          <w:sz w:val="28"/>
          <w:szCs w:val="28"/>
        </w:rPr>
        <w:t xml:space="preserve"> сельском поселении Елабужского муниципального района» и руководствуясь статьями 83 и 86 Бюджетного кодекса Российской Федерации, </w:t>
      </w:r>
      <w:r w:rsidRPr="005D638C">
        <w:rPr>
          <w:rFonts w:ascii="Times New Roman" w:hAnsi="Times New Roman"/>
          <w:sz w:val="28"/>
          <w:szCs w:val="28"/>
          <w:u w:val="single"/>
        </w:rPr>
        <w:t>вносятся изменения</w:t>
      </w:r>
      <w:r w:rsidRPr="005D638C">
        <w:rPr>
          <w:rFonts w:ascii="Times New Roman" w:hAnsi="Times New Roman"/>
          <w:sz w:val="28"/>
          <w:szCs w:val="28"/>
        </w:rPr>
        <w:t xml:space="preserve"> в Решение Совета Большешурнякского сельского поселения  от 16 декабря 2016 года №52 «О бюджете Большешурнякского сельского поселения на 2017 год</w:t>
      </w:r>
      <w:r w:rsidRPr="005D638C">
        <w:rPr>
          <w:rFonts w:ascii="Times New Roman" w:hAnsi="Times New Roman"/>
        </w:rPr>
        <w:t xml:space="preserve"> </w:t>
      </w:r>
      <w:r w:rsidRPr="005D638C">
        <w:rPr>
          <w:rFonts w:ascii="Times New Roman" w:hAnsi="Times New Roman"/>
          <w:sz w:val="28"/>
          <w:szCs w:val="28"/>
        </w:rPr>
        <w:t>и на плановый период 2018 и 2019 годов».</w:t>
      </w:r>
      <w:proofErr w:type="gramEnd"/>
    </w:p>
    <w:p w:rsidR="005D638C" w:rsidRPr="005D638C" w:rsidRDefault="005D638C" w:rsidP="005D638C">
      <w:pPr>
        <w:widowControl w:val="0"/>
        <w:ind w:firstLine="720"/>
        <w:rPr>
          <w:rFonts w:ascii="Times New Roman" w:hAnsi="Times New Roman"/>
          <w:sz w:val="28"/>
          <w:szCs w:val="28"/>
        </w:rPr>
      </w:pPr>
    </w:p>
    <w:p w:rsidR="005D638C" w:rsidRPr="005D638C" w:rsidRDefault="005D638C" w:rsidP="005D638C">
      <w:pPr>
        <w:pStyle w:val="2"/>
        <w:tabs>
          <w:tab w:val="left" w:pos="1080"/>
        </w:tabs>
        <w:ind w:firstLine="720"/>
        <w:rPr>
          <w:i w:val="0"/>
        </w:rPr>
      </w:pPr>
      <w:r w:rsidRPr="005D638C">
        <w:rPr>
          <w:i w:val="0"/>
        </w:rPr>
        <w:t xml:space="preserve">Характеристика вносимых изменений </w:t>
      </w:r>
      <w:r w:rsidRPr="005D638C">
        <w:rPr>
          <w:b/>
          <w:i w:val="0"/>
        </w:rPr>
        <w:t xml:space="preserve">в доходную часть </w:t>
      </w:r>
      <w:r w:rsidRPr="005D638C">
        <w:rPr>
          <w:i w:val="0"/>
        </w:rPr>
        <w:t>бюджета Поселения:</w:t>
      </w:r>
    </w:p>
    <w:p w:rsidR="005D638C" w:rsidRPr="005D638C" w:rsidRDefault="005D638C" w:rsidP="005D638C">
      <w:pPr>
        <w:widowControl w:val="0"/>
        <w:rPr>
          <w:rFonts w:ascii="Times New Roman" w:hAnsi="Times New Roman"/>
          <w:sz w:val="28"/>
          <w:szCs w:val="28"/>
        </w:rPr>
      </w:pPr>
      <w:r w:rsidRPr="005D638C">
        <w:rPr>
          <w:rFonts w:ascii="Times New Roman" w:hAnsi="Times New Roman"/>
          <w:sz w:val="28"/>
          <w:szCs w:val="28"/>
        </w:rPr>
        <w:t>По рекомендации Министерства Финансов Республики Татарстан скорректированы доходные коды бюджетной классификации по безвозмездным поступлениям.</w:t>
      </w:r>
    </w:p>
    <w:p w:rsidR="005D638C" w:rsidRPr="005D638C" w:rsidRDefault="005D638C" w:rsidP="005D638C">
      <w:pPr>
        <w:pStyle w:val="2"/>
        <w:tabs>
          <w:tab w:val="left" w:pos="1080"/>
        </w:tabs>
        <w:ind w:firstLine="720"/>
        <w:rPr>
          <w:i w:val="0"/>
        </w:rPr>
      </w:pPr>
      <w:r w:rsidRPr="005D638C">
        <w:rPr>
          <w:i w:val="0"/>
        </w:rPr>
        <w:t>Увеличится доходная часть бюджета Большешурнякского сельского поселения за счет безвозмездных поступлений в виде межбюджетных трансфертов из бюджета Елабужского муниципального района на общую сумму 105,0 тыс. рублей, в том числе:</w:t>
      </w:r>
    </w:p>
    <w:p w:rsidR="005D638C" w:rsidRPr="005D638C" w:rsidRDefault="005D638C" w:rsidP="005D638C">
      <w:pPr>
        <w:pStyle w:val="2"/>
        <w:numPr>
          <w:ilvl w:val="0"/>
          <w:numId w:val="7"/>
        </w:numPr>
        <w:tabs>
          <w:tab w:val="left" w:pos="1080"/>
        </w:tabs>
        <w:ind w:left="993" w:firstLine="425"/>
        <w:rPr>
          <w:i w:val="0"/>
        </w:rPr>
      </w:pPr>
      <w:r w:rsidRPr="005D638C">
        <w:rPr>
          <w:i w:val="0"/>
        </w:rPr>
        <w:t>на содержание добровольной пожарной команды на сумму 85,0 тыс. рублей;</w:t>
      </w:r>
    </w:p>
    <w:p w:rsidR="005D638C" w:rsidRPr="005D638C" w:rsidRDefault="005D638C" w:rsidP="005D638C">
      <w:pPr>
        <w:pStyle w:val="2"/>
        <w:numPr>
          <w:ilvl w:val="0"/>
          <w:numId w:val="7"/>
        </w:numPr>
        <w:tabs>
          <w:tab w:val="left" w:pos="1080"/>
        </w:tabs>
        <w:ind w:left="993" w:firstLine="425"/>
        <w:rPr>
          <w:i w:val="0"/>
        </w:rPr>
      </w:pPr>
      <w:r w:rsidRPr="005D638C">
        <w:rPr>
          <w:i w:val="0"/>
        </w:rPr>
        <w:t>за участие в конкурсе «Лучшее новогоднее оформление сельских населенных пунктов, входящих в состав ЕМР» на сумму 20,0 тыс. рублей.</w:t>
      </w:r>
    </w:p>
    <w:p w:rsidR="005D638C" w:rsidRPr="005D638C" w:rsidRDefault="005D638C" w:rsidP="005D638C">
      <w:pPr>
        <w:pStyle w:val="2"/>
        <w:tabs>
          <w:tab w:val="left" w:pos="1080"/>
        </w:tabs>
        <w:ind w:firstLine="720"/>
        <w:rPr>
          <w:i w:val="0"/>
        </w:rPr>
      </w:pPr>
    </w:p>
    <w:p w:rsidR="005D638C" w:rsidRPr="005D638C" w:rsidRDefault="005D638C" w:rsidP="005D638C">
      <w:pPr>
        <w:pStyle w:val="2"/>
        <w:tabs>
          <w:tab w:val="left" w:pos="1080"/>
        </w:tabs>
        <w:ind w:firstLine="720"/>
        <w:rPr>
          <w:b/>
          <w:i w:val="0"/>
        </w:rPr>
      </w:pPr>
      <w:r w:rsidRPr="005D638C">
        <w:rPr>
          <w:i w:val="0"/>
        </w:rPr>
        <w:t xml:space="preserve">Таким образом, доходная часть бюджета Поселения изменится и составит </w:t>
      </w:r>
      <w:r w:rsidRPr="005D638C">
        <w:rPr>
          <w:b/>
          <w:i w:val="0"/>
        </w:rPr>
        <w:t>1 819,4 тыс. рублей.</w:t>
      </w:r>
    </w:p>
    <w:p w:rsidR="005D638C" w:rsidRPr="005D638C" w:rsidRDefault="005D638C" w:rsidP="005D638C">
      <w:pPr>
        <w:widowControl w:val="0"/>
        <w:rPr>
          <w:rFonts w:ascii="Times New Roman" w:hAnsi="Times New Roman"/>
          <w:sz w:val="28"/>
          <w:szCs w:val="28"/>
        </w:rPr>
      </w:pPr>
    </w:p>
    <w:p w:rsidR="005D638C" w:rsidRPr="005D638C" w:rsidRDefault="005D638C" w:rsidP="005D638C">
      <w:pPr>
        <w:pStyle w:val="2"/>
        <w:tabs>
          <w:tab w:val="left" w:pos="1080"/>
        </w:tabs>
        <w:ind w:firstLine="720"/>
        <w:rPr>
          <w:i w:val="0"/>
          <w:u w:val="single"/>
        </w:rPr>
      </w:pPr>
      <w:r w:rsidRPr="005D638C">
        <w:rPr>
          <w:i w:val="0"/>
        </w:rPr>
        <w:t xml:space="preserve">Характеристика вносимых изменений </w:t>
      </w:r>
      <w:r w:rsidRPr="005D638C">
        <w:rPr>
          <w:b/>
          <w:i w:val="0"/>
        </w:rPr>
        <w:t xml:space="preserve">в расходную часть </w:t>
      </w:r>
      <w:r w:rsidRPr="005D638C">
        <w:rPr>
          <w:i w:val="0"/>
        </w:rPr>
        <w:t>бюджета Поселения  по разделам:</w:t>
      </w:r>
      <w:r w:rsidRPr="005D638C">
        <w:rPr>
          <w:i w:val="0"/>
          <w:u w:val="single"/>
        </w:rPr>
        <w:t xml:space="preserve">  </w:t>
      </w:r>
    </w:p>
    <w:p w:rsidR="005D638C" w:rsidRPr="005D638C" w:rsidRDefault="005D638C" w:rsidP="005D638C">
      <w:pPr>
        <w:pStyle w:val="2"/>
        <w:numPr>
          <w:ilvl w:val="0"/>
          <w:numId w:val="4"/>
        </w:numPr>
        <w:tabs>
          <w:tab w:val="clear" w:pos="2205"/>
          <w:tab w:val="num" w:pos="0"/>
          <w:tab w:val="num" w:pos="720"/>
          <w:tab w:val="left" w:pos="1080"/>
        </w:tabs>
        <w:ind w:left="0" w:firstLine="720"/>
        <w:rPr>
          <w:i w:val="0"/>
        </w:rPr>
      </w:pPr>
      <w:r w:rsidRPr="005D638C">
        <w:rPr>
          <w:i w:val="0"/>
        </w:rPr>
        <w:t>по разделу</w:t>
      </w:r>
      <w:r w:rsidRPr="005D638C">
        <w:rPr>
          <w:b/>
          <w:i w:val="0"/>
        </w:rPr>
        <w:t xml:space="preserve"> </w:t>
      </w:r>
      <w:r w:rsidRPr="005D638C">
        <w:rPr>
          <w:b/>
          <w:i w:val="0"/>
          <w:iCs w:val="0"/>
          <w:u w:val="single"/>
        </w:rPr>
        <w:t>«О</w:t>
      </w:r>
      <w:r w:rsidRPr="005D638C">
        <w:rPr>
          <w:b/>
          <w:i w:val="0"/>
          <w:u w:val="single"/>
        </w:rPr>
        <w:t>бщегосударственные вопросы</w:t>
      </w:r>
      <w:r w:rsidRPr="005D638C">
        <w:rPr>
          <w:b/>
          <w:i w:val="0"/>
          <w:iCs w:val="0"/>
          <w:u w:val="single"/>
        </w:rPr>
        <w:t>»</w:t>
      </w:r>
      <w:r w:rsidRPr="005D638C">
        <w:t xml:space="preserve"> </w:t>
      </w:r>
      <w:r w:rsidRPr="005D638C">
        <w:rPr>
          <w:i w:val="0"/>
        </w:rPr>
        <w:t>по целевой статье «</w:t>
      </w:r>
      <w:r w:rsidRPr="005D638C">
        <w:rPr>
          <w:i w:val="0"/>
          <w:iCs w:val="0"/>
        </w:rPr>
        <w:t>Центральный аппарат»:</w:t>
      </w:r>
      <w:r w:rsidRPr="005D638C">
        <w:rPr>
          <w:b/>
          <w:i w:val="0"/>
          <w:iCs w:val="0"/>
          <w:u w:val="single"/>
        </w:rPr>
        <w:t xml:space="preserve"> </w:t>
      </w:r>
    </w:p>
    <w:p w:rsidR="005D638C" w:rsidRPr="005D638C" w:rsidRDefault="005D638C" w:rsidP="005D638C">
      <w:pPr>
        <w:pStyle w:val="2"/>
        <w:numPr>
          <w:ilvl w:val="0"/>
          <w:numId w:val="6"/>
        </w:numPr>
        <w:tabs>
          <w:tab w:val="left" w:pos="1134"/>
        </w:tabs>
        <w:ind w:left="1418" w:firstLine="567"/>
        <w:rPr>
          <w:i w:val="0"/>
        </w:rPr>
      </w:pPr>
      <w:r w:rsidRPr="005D638C">
        <w:rPr>
          <w:i w:val="0"/>
        </w:rPr>
        <w:t>по виду расхода «Расходы на выплаты персоналу» увеличатся бюджетные ассигнования за счет перемещения средств на командировочные расходы на сумму 6,3 тыс. рублей;</w:t>
      </w:r>
    </w:p>
    <w:p w:rsidR="005D638C" w:rsidRPr="005D638C" w:rsidRDefault="005D638C" w:rsidP="005D638C">
      <w:pPr>
        <w:pStyle w:val="2"/>
        <w:numPr>
          <w:ilvl w:val="0"/>
          <w:numId w:val="6"/>
        </w:numPr>
        <w:tabs>
          <w:tab w:val="left" w:pos="1134"/>
        </w:tabs>
        <w:ind w:left="1418" w:firstLine="567"/>
        <w:rPr>
          <w:i w:val="0"/>
        </w:rPr>
      </w:pPr>
      <w:r w:rsidRPr="005D638C">
        <w:rPr>
          <w:i w:val="0"/>
        </w:rPr>
        <w:t>по виду расхода «Закупка товаров, работ и услуг» уменьшится план по расходам на сумму 14,2 тыс. рублей;</w:t>
      </w:r>
    </w:p>
    <w:p w:rsidR="005D638C" w:rsidRPr="005D638C" w:rsidRDefault="005D638C" w:rsidP="005D638C">
      <w:pPr>
        <w:pStyle w:val="2"/>
        <w:numPr>
          <w:ilvl w:val="0"/>
          <w:numId w:val="6"/>
        </w:numPr>
        <w:tabs>
          <w:tab w:val="left" w:pos="1134"/>
        </w:tabs>
        <w:ind w:left="1418" w:firstLine="567"/>
        <w:rPr>
          <w:i w:val="0"/>
        </w:rPr>
      </w:pPr>
      <w:r w:rsidRPr="005D638C">
        <w:rPr>
          <w:i w:val="0"/>
        </w:rPr>
        <w:t xml:space="preserve">по виду расхода «Иные бюджетные ассигнования» увеличатся бюджетные ассигнования за счет перемещения плана </w:t>
      </w:r>
      <w:r w:rsidRPr="005D638C">
        <w:rPr>
          <w:i w:val="0"/>
        </w:rPr>
        <w:lastRenderedPageBreak/>
        <w:t>по расходам на уплату транспортного налога на сумму 4,9 тыс. рублей»;</w:t>
      </w:r>
    </w:p>
    <w:p w:rsidR="005D638C" w:rsidRPr="005D638C" w:rsidRDefault="005D638C" w:rsidP="005D638C">
      <w:pPr>
        <w:pStyle w:val="2"/>
        <w:numPr>
          <w:ilvl w:val="0"/>
          <w:numId w:val="5"/>
        </w:numPr>
        <w:tabs>
          <w:tab w:val="num" w:pos="0"/>
          <w:tab w:val="num" w:pos="720"/>
          <w:tab w:val="left" w:pos="851"/>
          <w:tab w:val="left" w:pos="1560"/>
        </w:tabs>
        <w:ind w:left="1134" w:firstLine="425"/>
        <w:rPr>
          <w:i w:val="0"/>
        </w:rPr>
      </w:pPr>
      <w:r w:rsidRPr="005D638C">
        <w:rPr>
          <w:i w:val="0"/>
        </w:rPr>
        <w:t>по целевой статье «Уплата налога на имущество организаций и земельного налога» увеличатся бюджетные ассигнования за счет перемещения плана по расходам на уплату земельного налога на сумму 3,0 тыс. рублей;</w:t>
      </w:r>
    </w:p>
    <w:p w:rsidR="005D638C" w:rsidRPr="005D638C" w:rsidRDefault="005D638C" w:rsidP="005D638C">
      <w:pPr>
        <w:pStyle w:val="2"/>
        <w:numPr>
          <w:ilvl w:val="0"/>
          <w:numId w:val="5"/>
        </w:numPr>
        <w:tabs>
          <w:tab w:val="num" w:pos="0"/>
          <w:tab w:val="num" w:pos="720"/>
          <w:tab w:val="left" w:pos="851"/>
          <w:tab w:val="left" w:pos="1560"/>
        </w:tabs>
        <w:ind w:left="1134" w:firstLine="425"/>
        <w:rPr>
          <w:i w:val="0"/>
        </w:rPr>
      </w:pPr>
      <w:r w:rsidRPr="005D638C">
        <w:rPr>
          <w:i w:val="0"/>
        </w:rPr>
        <w:t>по целевой статье «Межбюджетные трансферты» уточнится план по расходам на</w:t>
      </w:r>
      <w:r w:rsidRPr="005D638C">
        <w:rPr>
          <w:bCs/>
          <w:i w:val="0"/>
        </w:rPr>
        <w:t xml:space="preserve"> перечисление сре</w:t>
      </w:r>
      <w:proofErr w:type="gramStart"/>
      <w:r w:rsidRPr="005D638C">
        <w:rPr>
          <w:bCs/>
          <w:i w:val="0"/>
        </w:rPr>
        <w:t>дств в б</w:t>
      </w:r>
      <w:proofErr w:type="gramEnd"/>
      <w:r w:rsidRPr="005D638C">
        <w:rPr>
          <w:bCs/>
          <w:i w:val="0"/>
        </w:rPr>
        <w:t>юджет Района в виде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r w:rsidRPr="005D638C">
        <w:rPr>
          <w:i w:val="0"/>
        </w:rPr>
        <w:t xml:space="preserve"> на сумму 19,0 тыс. рублей;</w:t>
      </w:r>
    </w:p>
    <w:p w:rsidR="005D638C" w:rsidRPr="005D638C" w:rsidRDefault="005D638C" w:rsidP="005D638C">
      <w:pPr>
        <w:pStyle w:val="2"/>
        <w:numPr>
          <w:ilvl w:val="0"/>
          <w:numId w:val="4"/>
        </w:numPr>
        <w:tabs>
          <w:tab w:val="clear" w:pos="2205"/>
          <w:tab w:val="num" w:pos="0"/>
          <w:tab w:val="num" w:pos="720"/>
          <w:tab w:val="left" w:pos="1080"/>
        </w:tabs>
        <w:ind w:left="0" w:firstLine="720"/>
        <w:rPr>
          <w:i w:val="0"/>
        </w:rPr>
      </w:pPr>
      <w:r w:rsidRPr="005D638C">
        <w:rPr>
          <w:i w:val="0"/>
        </w:rPr>
        <w:t xml:space="preserve">по разделу </w:t>
      </w:r>
      <w:r w:rsidRPr="005D638C">
        <w:rPr>
          <w:b/>
          <w:i w:val="0"/>
          <w:u w:val="single"/>
        </w:rPr>
        <w:t>«Национальная безопасность и правоохранительная деятельность»:</w:t>
      </w:r>
      <w:r w:rsidRPr="005D638C">
        <w:rPr>
          <w:b/>
          <w:i w:val="0"/>
        </w:rPr>
        <w:t xml:space="preserve"> </w:t>
      </w:r>
      <w:r w:rsidRPr="005D638C">
        <w:rPr>
          <w:i w:val="0"/>
        </w:rPr>
        <w:t>уточнится план по расходам за счет межбюджетных трансфертов из бюджета Района на содержание добровольной пожарной команды на сумму 85,0 тыс. рублей;</w:t>
      </w:r>
    </w:p>
    <w:p w:rsidR="005D638C" w:rsidRPr="005D638C" w:rsidRDefault="005D638C" w:rsidP="005D638C">
      <w:pPr>
        <w:pStyle w:val="2"/>
        <w:numPr>
          <w:ilvl w:val="0"/>
          <w:numId w:val="4"/>
        </w:numPr>
        <w:tabs>
          <w:tab w:val="clear" w:pos="2205"/>
          <w:tab w:val="num" w:pos="0"/>
          <w:tab w:val="num" w:pos="720"/>
          <w:tab w:val="left" w:pos="1080"/>
        </w:tabs>
        <w:ind w:left="0" w:firstLine="720"/>
        <w:rPr>
          <w:b/>
          <w:i w:val="0"/>
        </w:rPr>
      </w:pPr>
      <w:r w:rsidRPr="005D638C">
        <w:rPr>
          <w:i w:val="0"/>
        </w:rPr>
        <w:t xml:space="preserve">по разделу </w:t>
      </w:r>
      <w:r w:rsidRPr="005D638C">
        <w:rPr>
          <w:b/>
          <w:i w:val="0"/>
          <w:iCs w:val="0"/>
          <w:u w:val="single"/>
        </w:rPr>
        <w:t>«</w:t>
      </w:r>
      <w:r w:rsidRPr="005D638C">
        <w:rPr>
          <w:b/>
          <w:i w:val="0"/>
          <w:u w:val="single"/>
        </w:rPr>
        <w:t>Жилищно-коммунальное хозяйство</w:t>
      </w:r>
      <w:r w:rsidRPr="005D638C">
        <w:rPr>
          <w:b/>
          <w:i w:val="0"/>
          <w:iCs w:val="0"/>
          <w:u w:val="single"/>
        </w:rPr>
        <w:t>»</w:t>
      </w:r>
      <w:r w:rsidRPr="005D638C">
        <w:rPr>
          <w:b/>
          <w:i w:val="0"/>
          <w:iCs w:val="0"/>
        </w:rPr>
        <w:t xml:space="preserve"> </w:t>
      </w:r>
      <w:r w:rsidRPr="005D638C">
        <w:rPr>
          <w:i w:val="0"/>
        </w:rPr>
        <w:t>по целевой статье «Прочие мероприятия по благоустройству»:</w:t>
      </w:r>
    </w:p>
    <w:p w:rsidR="005D638C" w:rsidRPr="005D638C" w:rsidRDefault="005D638C" w:rsidP="005D638C">
      <w:pPr>
        <w:pStyle w:val="2"/>
        <w:numPr>
          <w:ilvl w:val="0"/>
          <w:numId w:val="8"/>
        </w:numPr>
        <w:tabs>
          <w:tab w:val="num" w:pos="0"/>
          <w:tab w:val="num" w:pos="720"/>
          <w:tab w:val="left" w:pos="1134"/>
          <w:tab w:val="left" w:pos="1560"/>
        </w:tabs>
        <w:ind w:left="1418" w:firstLine="142"/>
        <w:rPr>
          <w:i w:val="0"/>
        </w:rPr>
      </w:pPr>
      <w:r w:rsidRPr="005D638C">
        <w:rPr>
          <w:i w:val="0"/>
        </w:rPr>
        <w:t xml:space="preserve"> увеличится план </w:t>
      </w:r>
      <w:proofErr w:type="gramStart"/>
      <w:r w:rsidRPr="005D638C">
        <w:rPr>
          <w:i w:val="0"/>
        </w:rPr>
        <w:t>по расходам за счет безвозмездных поступлений из бюджета района за лучшее новогоднее оформление сельского поселения на сумму</w:t>
      </w:r>
      <w:proofErr w:type="gramEnd"/>
      <w:r w:rsidRPr="005D638C">
        <w:rPr>
          <w:i w:val="0"/>
        </w:rPr>
        <w:t xml:space="preserve"> 20,0 тыс. рублей; </w:t>
      </w:r>
    </w:p>
    <w:p w:rsidR="005D638C" w:rsidRPr="005D638C" w:rsidRDefault="005D638C" w:rsidP="005D638C">
      <w:pPr>
        <w:pStyle w:val="2"/>
        <w:numPr>
          <w:ilvl w:val="0"/>
          <w:numId w:val="8"/>
        </w:numPr>
        <w:tabs>
          <w:tab w:val="num" w:pos="0"/>
          <w:tab w:val="num" w:pos="720"/>
          <w:tab w:val="left" w:pos="1134"/>
          <w:tab w:val="left" w:pos="1560"/>
        </w:tabs>
        <w:ind w:left="1418" w:firstLine="142"/>
        <w:rPr>
          <w:b/>
          <w:i w:val="0"/>
        </w:rPr>
      </w:pPr>
      <w:r w:rsidRPr="005D638C">
        <w:rPr>
          <w:i w:val="0"/>
        </w:rPr>
        <w:t>уменьшатся бюджетные ассигнования на сумму 19,0 тыс. рублей.</w:t>
      </w:r>
    </w:p>
    <w:p w:rsidR="005D638C" w:rsidRPr="005D638C" w:rsidRDefault="005D638C" w:rsidP="005D638C">
      <w:pPr>
        <w:pStyle w:val="2"/>
        <w:tabs>
          <w:tab w:val="num" w:pos="0"/>
          <w:tab w:val="num" w:pos="720"/>
          <w:tab w:val="left" w:pos="1080"/>
          <w:tab w:val="left" w:pos="1985"/>
        </w:tabs>
        <w:ind w:left="1546"/>
        <w:rPr>
          <w:i w:val="0"/>
        </w:rPr>
      </w:pPr>
    </w:p>
    <w:p w:rsidR="005D638C" w:rsidRPr="005D638C" w:rsidRDefault="005D638C" w:rsidP="005D638C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5D638C">
        <w:rPr>
          <w:rFonts w:ascii="Times New Roman" w:hAnsi="Times New Roman"/>
          <w:sz w:val="28"/>
          <w:szCs w:val="28"/>
        </w:rPr>
        <w:t xml:space="preserve">Таким образом, расходная часть бюджета Поселения составит </w:t>
      </w:r>
      <w:r w:rsidRPr="005D638C">
        <w:rPr>
          <w:rFonts w:ascii="Times New Roman" w:hAnsi="Times New Roman"/>
          <w:b/>
          <w:sz w:val="28"/>
          <w:szCs w:val="28"/>
        </w:rPr>
        <w:t>1 819,4 тыс. рублей.</w:t>
      </w:r>
    </w:p>
    <w:p w:rsidR="005D638C" w:rsidRPr="005D638C" w:rsidRDefault="005D638C" w:rsidP="005D638C">
      <w:pPr>
        <w:widowControl w:val="0"/>
        <w:tabs>
          <w:tab w:val="left" w:pos="900"/>
        </w:tabs>
        <w:ind w:firstLine="720"/>
        <w:rPr>
          <w:rFonts w:ascii="Times New Roman" w:hAnsi="Times New Roman"/>
          <w:sz w:val="28"/>
          <w:szCs w:val="28"/>
        </w:rPr>
      </w:pPr>
    </w:p>
    <w:p w:rsidR="005D638C" w:rsidRPr="005D638C" w:rsidRDefault="005D638C" w:rsidP="005D638C">
      <w:pPr>
        <w:widowControl w:val="0"/>
        <w:tabs>
          <w:tab w:val="left" w:pos="900"/>
        </w:tabs>
        <w:ind w:firstLine="720"/>
        <w:rPr>
          <w:rFonts w:ascii="Times New Roman" w:hAnsi="Times New Roman"/>
          <w:sz w:val="28"/>
          <w:szCs w:val="28"/>
        </w:rPr>
      </w:pPr>
      <w:r w:rsidRPr="005D638C">
        <w:rPr>
          <w:rFonts w:ascii="Times New Roman" w:hAnsi="Times New Roman"/>
          <w:sz w:val="28"/>
          <w:szCs w:val="28"/>
        </w:rPr>
        <w:t>В соответствии  с внесенными изменениями скорректированы отдельные статьи и приложения к Решению о бюджете Поселения на 2017 год:</w:t>
      </w:r>
    </w:p>
    <w:p w:rsidR="005D638C" w:rsidRPr="005D638C" w:rsidRDefault="005D638C" w:rsidP="005D638C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5D638C">
        <w:rPr>
          <w:rFonts w:ascii="Times New Roman" w:hAnsi="Times New Roman"/>
          <w:sz w:val="28"/>
          <w:szCs w:val="28"/>
        </w:rPr>
        <w:t xml:space="preserve">в самом Решении: </w:t>
      </w:r>
    </w:p>
    <w:p w:rsidR="005D638C" w:rsidRPr="005D638C" w:rsidRDefault="005D638C" w:rsidP="005D638C">
      <w:pPr>
        <w:rPr>
          <w:rFonts w:ascii="Times New Roman" w:hAnsi="Times New Roman"/>
          <w:sz w:val="28"/>
          <w:szCs w:val="28"/>
        </w:rPr>
      </w:pPr>
      <w:r w:rsidRPr="005D638C">
        <w:rPr>
          <w:rFonts w:ascii="Times New Roman" w:hAnsi="Times New Roman"/>
          <w:sz w:val="28"/>
          <w:szCs w:val="28"/>
          <w:u w:val="single"/>
        </w:rPr>
        <w:t>в статье 1, в части 1, в пунктах 1, 2</w:t>
      </w:r>
      <w:r w:rsidRPr="005D638C">
        <w:rPr>
          <w:rFonts w:ascii="Times New Roman" w:hAnsi="Times New Roman"/>
          <w:sz w:val="28"/>
          <w:szCs w:val="28"/>
        </w:rPr>
        <w:t xml:space="preserve"> – в основных характеристиках бюджета Поселения приведены уточненные суммы по объемам доходов и расходов бюджета;</w:t>
      </w:r>
    </w:p>
    <w:p w:rsidR="005D638C" w:rsidRPr="005D638C" w:rsidRDefault="005D638C" w:rsidP="005D638C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5D638C">
        <w:rPr>
          <w:rFonts w:ascii="Times New Roman" w:hAnsi="Times New Roman"/>
          <w:sz w:val="28"/>
          <w:szCs w:val="28"/>
          <w:u w:val="single"/>
        </w:rPr>
        <w:t>дополнено статьей 9</w:t>
      </w:r>
      <w:r w:rsidRPr="005D638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D638C" w:rsidRPr="005D638C" w:rsidRDefault="005D638C" w:rsidP="005D638C">
      <w:pPr>
        <w:rPr>
          <w:rFonts w:ascii="Times New Roman" w:hAnsi="Times New Roman"/>
          <w:sz w:val="28"/>
          <w:szCs w:val="28"/>
        </w:rPr>
      </w:pPr>
      <w:r w:rsidRPr="005D638C">
        <w:rPr>
          <w:rFonts w:ascii="Times New Roman" w:hAnsi="Times New Roman"/>
          <w:sz w:val="28"/>
          <w:szCs w:val="28"/>
        </w:rPr>
        <w:t>«Утвердить объемы межбюджетных трансфертов, передаваемых из бюджета Большешурнякского сельского поселения Елабужского муниципального района Республики Татарстан в бюджет Елабужского муниципального района Республики Татарстан  на 2017 год в сумме 19,0 тыс. рублей с распределением согласно приложению 8 к настоящему Решению»;</w:t>
      </w:r>
    </w:p>
    <w:p w:rsidR="005D638C" w:rsidRPr="005D638C" w:rsidRDefault="005D638C" w:rsidP="005D638C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5D638C">
        <w:rPr>
          <w:rFonts w:ascii="Times New Roman" w:hAnsi="Times New Roman"/>
          <w:sz w:val="28"/>
          <w:szCs w:val="28"/>
          <w:u w:val="single"/>
        </w:rPr>
        <w:t>дополнено статьей 10</w:t>
      </w:r>
      <w:r w:rsidRPr="005D638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D638C" w:rsidRPr="005D638C" w:rsidRDefault="005D638C" w:rsidP="005D638C">
      <w:pPr>
        <w:rPr>
          <w:rFonts w:ascii="Times New Roman" w:hAnsi="Times New Roman"/>
          <w:sz w:val="28"/>
          <w:szCs w:val="28"/>
        </w:rPr>
      </w:pPr>
      <w:r w:rsidRPr="005D638C">
        <w:rPr>
          <w:rFonts w:ascii="Times New Roman" w:hAnsi="Times New Roman"/>
          <w:sz w:val="28"/>
          <w:szCs w:val="28"/>
        </w:rPr>
        <w:t>«Учесть объемы межбюджетных трансфертов, передаваемых бюджетам поселений из бюджета Елабужского муниципального района Республики Татарстан на 2017 год в сумме 105,0 тыс. рублей с распределением согласно приложению 9 к настоящему Решению»;</w:t>
      </w:r>
    </w:p>
    <w:p w:rsidR="005D638C" w:rsidRPr="005D638C" w:rsidRDefault="005D638C" w:rsidP="005D638C">
      <w:pPr>
        <w:rPr>
          <w:rFonts w:ascii="Times New Roman" w:hAnsi="Times New Roman"/>
          <w:sz w:val="28"/>
          <w:szCs w:val="28"/>
        </w:rPr>
      </w:pPr>
      <w:r w:rsidRPr="005D638C">
        <w:rPr>
          <w:rFonts w:ascii="Times New Roman" w:hAnsi="Times New Roman"/>
          <w:sz w:val="28"/>
          <w:szCs w:val="28"/>
          <w:u w:val="single"/>
        </w:rPr>
        <w:t>статьи 9 - 12</w:t>
      </w:r>
      <w:r w:rsidRPr="005D638C">
        <w:rPr>
          <w:rFonts w:ascii="Times New Roman" w:hAnsi="Times New Roman"/>
          <w:sz w:val="28"/>
          <w:szCs w:val="28"/>
        </w:rPr>
        <w:t xml:space="preserve">  считать статьями 11 - 14;</w:t>
      </w:r>
    </w:p>
    <w:p w:rsidR="005D638C" w:rsidRPr="005D638C" w:rsidRDefault="005D638C" w:rsidP="005D638C">
      <w:pPr>
        <w:widowControl w:val="0"/>
        <w:ind w:firstLine="708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5D638C">
        <w:rPr>
          <w:rFonts w:ascii="Times New Roman" w:hAnsi="Times New Roman"/>
          <w:sz w:val="28"/>
          <w:szCs w:val="28"/>
          <w:u w:val="single"/>
        </w:rPr>
        <w:lastRenderedPageBreak/>
        <w:t>в приложении</w:t>
      </w:r>
      <w:r w:rsidRPr="005D638C">
        <w:rPr>
          <w:rFonts w:ascii="Times New Roman" w:hAnsi="Times New Roman"/>
          <w:u w:val="single"/>
        </w:rPr>
        <w:t xml:space="preserve"> </w:t>
      </w:r>
      <w:r w:rsidRPr="005D638C">
        <w:rPr>
          <w:rFonts w:ascii="Times New Roman" w:hAnsi="Times New Roman"/>
          <w:sz w:val="28"/>
          <w:szCs w:val="28"/>
          <w:u w:val="single"/>
        </w:rPr>
        <w:t>1</w:t>
      </w:r>
      <w:r w:rsidRPr="005D638C">
        <w:rPr>
          <w:rStyle w:val="a5"/>
          <w:rFonts w:ascii="Times New Roman" w:hAnsi="Times New Roman"/>
          <w:b w:val="0"/>
          <w:bCs w:val="0"/>
          <w:sz w:val="28"/>
          <w:szCs w:val="28"/>
          <w:u w:val="single"/>
        </w:rPr>
        <w:t xml:space="preserve"> </w:t>
      </w:r>
      <w:r w:rsidRPr="005D638C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– «Источники финансирования дефицита бюджета </w:t>
      </w:r>
      <w:r w:rsidRPr="005D638C">
        <w:rPr>
          <w:rFonts w:ascii="Times New Roman" w:hAnsi="Times New Roman"/>
          <w:sz w:val="28"/>
          <w:szCs w:val="28"/>
        </w:rPr>
        <w:t>Большешурнякского</w:t>
      </w:r>
      <w:r w:rsidRPr="005D638C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на 2017 год» изложены в новой редакции;</w:t>
      </w:r>
    </w:p>
    <w:p w:rsidR="005D638C" w:rsidRPr="005D638C" w:rsidRDefault="005D638C" w:rsidP="005D638C">
      <w:pPr>
        <w:widowControl w:val="0"/>
        <w:ind w:firstLine="708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5D638C">
        <w:rPr>
          <w:rFonts w:ascii="Times New Roman" w:hAnsi="Times New Roman"/>
          <w:sz w:val="28"/>
          <w:szCs w:val="28"/>
          <w:u w:val="single"/>
        </w:rPr>
        <w:t>в приложении</w:t>
      </w:r>
      <w:r w:rsidRPr="005D638C">
        <w:rPr>
          <w:rStyle w:val="a5"/>
          <w:rFonts w:ascii="Times New Roman" w:hAnsi="Times New Roman"/>
          <w:b w:val="0"/>
          <w:bCs w:val="0"/>
          <w:sz w:val="28"/>
          <w:szCs w:val="28"/>
          <w:u w:val="single"/>
        </w:rPr>
        <w:t xml:space="preserve"> 2</w:t>
      </w:r>
      <w:r w:rsidRPr="005D638C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D638C">
        <w:rPr>
          <w:rFonts w:ascii="Times New Roman" w:hAnsi="Times New Roman"/>
          <w:sz w:val="28"/>
          <w:szCs w:val="28"/>
        </w:rPr>
        <w:t>–</w:t>
      </w:r>
      <w:r w:rsidRPr="005D638C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«Прогнозируемые объемы доходов бюджета </w:t>
      </w:r>
      <w:r w:rsidRPr="005D638C">
        <w:rPr>
          <w:rFonts w:ascii="Times New Roman" w:hAnsi="Times New Roman"/>
          <w:sz w:val="28"/>
          <w:szCs w:val="28"/>
        </w:rPr>
        <w:t xml:space="preserve">Большешурнякского </w:t>
      </w:r>
      <w:r w:rsidRPr="005D638C">
        <w:rPr>
          <w:rStyle w:val="a5"/>
          <w:rFonts w:ascii="Times New Roman" w:hAnsi="Times New Roman"/>
          <w:b w:val="0"/>
          <w:bCs w:val="0"/>
          <w:sz w:val="28"/>
          <w:szCs w:val="28"/>
        </w:rPr>
        <w:t>сельского поселения на 2017 год» изложены в новой редакции;</w:t>
      </w:r>
    </w:p>
    <w:p w:rsidR="005D638C" w:rsidRPr="005D638C" w:rsidRDefault="005D638C" w:rsidP="005D638C">
      <w:pPr>
        <w:widowControl w:val="0"/>
        <w:ind w:firstLine="708"/>
        <w:rPr>
          <w:rFonts w:ascii="Times New Roman" w:hAnsi="Times New Roman"/>
          <w:sz w:val="28"/>
          <w:szCs w:val="28"/>
        </w:rPr>
      </w:pPr>
      <w:r w:rsidRPr="005D638C">
        <w:rPr>
          <w:rFonts w:ascii="Times New Roman" w:hAnsi="Times New Roman"/>
          <w:sz w:val="28"/>
          <w:szCs w:val="28"/>
          <w:u w:val="single"/>
        </w:rPr>
        <w:t>в приложение</w:t>
      </w:r>
      <w:r w:rsidRPr="005D638C">
        <w:rPr>
          <w:rFonts w:ascii="Times New Roman" w:hAnsi="Times New Roman"/>
          <w:bCs/>
          <w:u w:val="single"/>
        </w:rPr>
        <w:t xml:space="preserve"> </w:t>
      </w:r>
      <w:r w:rsidRPr="005D638C">
        <w:rPr>
          <w:rFonts w:ascii="Times New Roman" w:hAnsi="Times New Roman"/>
          <w:sz w:val="28"/>
          <w:szCs w:val="28"/>
          <w:u w:val="single"/>
        </w:rPr>
        <w:t>3</w:t>
      </w:r>
      <w:r w:rsidRPr="005D638C">
        <w:rPr>
          <w:rFonts w:ascii="Times New Roman" w:hAnsi="Times New Roman"/>
          <w:sz w:val="28"/>
          <w:szCs w:val="28"/>
        </w:rPr>
        <w:t xml:space="preserve"> «Перечень главных администраторов доходов бюджета Поселения» изложен в новой редакции;</w:t>
      </w:r>
    </w:p>
    <w:p w:rsidR="005D638C" w:rsidRPr="005D638C" w:rsidRDefault="005D638C" w:rsidP="005D638C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5D638C">
        <w:rPr>
          <w:rFonts w:ascii="Times New Roman" w:hAnsi="Times New Roman"/>
          <w:sz w:val="28"/>
          <w:szCs w:val="28"/>
          <w:u w:val="single"/>
        </w:rPr>
        <w:t>в приложении 5</w:t>
      </w:r>
      <w:r w:rsidRPr="005D638C">
        <w:rPr>
          <w:rFonts w:ascii="Times New Roman" w:hAnsi="Times New Roman"/>
          <w:sz w:val="28"/>
          <w:szCs w:val="28"/>
        </w:rPr>
        <w:t xml:space="preserve"> – «Ведомственная структура расходов бюджета Поселения на 2017 год» изложена в новой редакции;</w:t>
      </w:r>
    </w:p>
    <w:p w:rsidR="005D638C" w:rsidRPr="005D638C" w:rsidRDefault="005D638C" w:rsidP="005D638C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5D638C">
        <w:rPr>
          <w:rFonts w:ascii="Times New Roman" w:hAnsi="Times New Roman"/>
          <w:sz w:val="28"/>
          <w:szCs w:val="28"/>
          <w:u w:val="single"/>
        </w:rPr>
        <w:t>в приложении 6</w:t>
      </w:r>
      <w:r w:rsidRPr="005D638C">
        <w:rPr>
          <w:rFonts w:ascii="Times New Roman" w:hAnsi="Times New Roman"/>
          <w:sz w:val="28"/>
          <w:szCs w:val="28"/>
        </w:rPr>
        <w:t xml:space="preserve"> – «Распределение бюджетных ассигнований бюджета Поселения по разделам, подразделам, целевым статьям, (муниципальным программам Поселения и непрограммным направлениям деятельности), группам </w:t>
      </w:r>
      <w:proofErr w:type="gramStart"/>
      <w:r w:rsidRPr="005D638C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5D638C">
        <w:rPr>
          <w:rFonts w:ascii="Times New Roman" w:hAnsi="Times New Roman"/>
          <w:sz w:val="28"/>
          <w:szCs w:val="28"/>
        </w:rPr>
        <w:t xml:space="preserve"> на 2017 год» изложено в новой редакции;</w:t>
      </w:r>
    </w:p>
    <w:p w:rsidR="005D638C" w:rsidRPr="005D638C" w:rsidRDefault="005D638C" w:rsidP="005D638C">
      <w:pPr>
        <w:widowControl w:val="0"/>
        <w:rPr>
          <w:rFonts w:ascii="Times New Roman" w:hAnsi="Times New Roman"/>
          <w:sz w:val="28"/>
          <w:szCs w:val="28"/>
        </w:rPr>
      </w:pPr>
      <w:r w:rsidRPr="005D638C">
        <w:rPr>
          <w:rFonts w:ascii="Times New Roman" w:hAnsi="Times New Roman"/>
          <w:sz w:val="28"/>
          <w:szCs w:val="28"/>
          <w:u w:val="single"/>
        </w:rPr>
        <w:t>в приложении 7</w:t>
      </w:r>
      <w:r w:rsidRPr="005D638C">
        <w:rPr>
          <w:rFonts w:ascii="Times New Roman" w:hAnsi="Times New Roman"/>
          <w:sz w:val="28"/>
          <w:szCs w:val="28"/>
        </w:rPr>
        <w:t xml:space="preserve"> – «Распределение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2017 год» изложено в новой редакции;</w:t>
      </w:r>
    </w:p>
    <w:p w:rsidR="005D638C" w:rsidRPr="005D638C" w:rsidRDefault="005D638C" w:rsidP="005D638C">
      <w:pPr>
        <w:ind w:firstLine="720"/>
        <w:rPr>
          <w:rFonts w:ascii="Times New Roman" w:hAnsi="Times New Roman"/>
          <w:sz w:val="28"/>
          <w:szCs w:val="28"/>
        </w:rPr>
      </w:pPr>
      <w:r w:rsidRPr="005D638C">
        <w:rPr>
          <w:rFonts w:ascii="Times New Roman" w:hAnsi="Times New Roman"/>
          <w:sz w:val="28"/>
          <w:szCs w:val="28"/>
          <w:u w:val="single"/>
        </w:rPr>
        <w:t>дополнено приложением  8</w:t>
      </w:r>
      <w:r w:rsidRPr="005D638C">
        <w:rPr>
          <w:rFonts w:ascii="Times New Roman" w:hAnsi="Times New Roman"/>
          <w:sz w:val="28"/>
          <w:szCs w:val="28"/>
        </w:rPr>
        <w:t xml:space="preserve"> - «Межбюджетные трансферты, передаваемые из бюджета Большешурнякского сельского поселения Елабужского муниципального района Республики Татарстан на 2017 год»;</w:t>
      </w:r>
    </w:p>
    <w:p w:rsidR="005D638C" w:rsidRPr="005D638C" w:rsidRDefault="005D638C" w:rsidP="005D638C">
      <w:pPr>
        <w:ind w:firstLine="720"/>
        <w:rPr>
          <w:rFonts w:ascii="Times New Roman" w:hAnsi="Times New Roman"/>
          <w:sz w:val="28"/>
          <w:szCs w:val="28"/>
        </w:rPr>
      </w:pPr>
      <w:r w:rsidRPr="005D638C">
        <w:rPr>
          <w:rFonts w:ascii="Times New Roman" w:hAnsi="Times New Roman"/>
          <w:sz w:val="28"/>
          <w:szCs w:val="28"/>
          <w:u w:val="single"/>
        </w:rPr>
        <w:t>дополнено приложением  9</w:t>
      </w:r>
      <w:r w:rsidRPr="005D638C">
        <w:rPr>
          <w:rFonts w:ascii="Times New Roman" w:hAnsi="Times New Roman"/>
          <w:sz w:val="28"/>
          <w:szCs w:val="28"/>
        </w:rPr>
        <w:t xml:space="preserve"> - «Межбюджетные трансферты, передаваемые бюджетам поселений из бюджета муниципального </w:t>
      </w:r>
      <w:bookmarkStart w:id="0" w:name="_GoBack"/>
      <w:r w:rsidRPr="005D638C">
        <w:rPr>
          <w:rFonts w:ascii="Times New Roman" w:hAnsi="Times New Roman"/>
          <w:sz w:val="28"/>
          <w:szCs w:val="28"/>
        </w:rPr>
        <w:t xml:space="preserve">образования Елабужский муниципальный </w:t>
      </w:r>
      <w:bookmarkEnd w:id="0"/>
      <w:r w:rsidRPr="005D638C">
        <w:rPr>
          <w:rFonts w:ascii="Times New Roman" w:hAnsi="Times New Roman"/>
          <w:sz w:val="28"/>
          <w:szCs w:val="28"/>
        </w:rPr>
        <w:t>район Республики Татарстан на 2017 год».</w:t>
      </w:r>
    </w:p>
    <w:p w:rsidR="005D638C" w:rsidRPr="005D638C" w:rsidRDefault="005D638C" w:rsidP="005D638C">
      <w:pPr>
        <w:widowControl w:val="0"/>
        <w:rPr>
          <w:rFonts w:ascii="Times New Roman" w:hAnsi="Times New Roman"/>
          <w:bCs/>
          <w:sz w:val="28"/>
          <w:szCs w:val="28"/>
        </w:rPr>
      </w:pPr>
    </w:p>
    <w:p w:rsidR="005D638C" w:rsidRPr="005D638C" w:rsidRDefault="005D638C" w:rsidP="005D638C">
      <w:pPr>
        <w:widowControl w:val="0"/>
        <w:rPr>
          <w:rFonts w:ascii="Times New Roman" w:hAnsi="Times New Roman"/>
          <w:bCs/>
          <w:sz w:val="28"/>
          <w:szCs w:val="28"/>
        </w:rPr>
      </w:pPr>
      <w:r w:rsidRPr="005D638C">
        <w:rPr>
          <w:rFonts w:ascii="Times New Roman" w:hAnsi="Times New Roman"/>
          <w:bCs/>
          <w:sz w:val="28"/>
          <w:szCs w:val="28"/>
        </w:rPr>
        <w:t xml:space="preserve">С учетом внесенных изменений объем доходной и расходной части бюджета Поселения на 2017 год изменится и составит </w:t>
      </w:r>
      <w:r w:rsidRPr="005D638C">
        <w:rPr>
          <w:rFonts w:ascii="Times New Roman" w:hAnsi="Times New Roman"/>
          <w:b/>
          <w:sz w:val="28"/>
          <w:szCs w:val="28"/>
        </w:rPr>
        <w:t xml:space="preserve">1 819,4 </w:t>
      </w:r>
      <w:r w:rsidRPr="005D638C">
        <w:rPr>
          <w:rFonts w:ascii="Times New Roman" w:hAnsi="Times New Roman"/>
          <w:b/>
          <w:bCs/>
          <w:sz w:val="28"/>
          <w:szCs w:val="28"/>
        </w:rPr>
        <w:t>тыс. рублей.</w:t>
      </w:r>
    </w:p>
    <w:p w:rsidR="005D638C" w:rsidRPr="005D638C" w:rsidRDefault="005D638C" w:rsidP="005D638C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5D638C" w:rsidRPr="005D638C" w:rsidRDefault="005D638C" w:rsidP="005D638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D638C" w:rsidRPr="005D638C" w:rsidRDefault="005D638C" w:rsidP="005D638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D638C" w:rsidRPr="005D638C" w:rsidRDefault="005D638C" w:rsidP="005D638C">
      <w:pPr>
        <w:spacing w:line="276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5D638C">
        <w:rPr>
          <w:rFonts w:ascii="Times New Roman" w:hAnsi="Times New Roman"/>
          <w:b/>
          <w:sz w:val="28"/>
          <w:szCs w:val="28"/>
        </w:rPr>
        <w:t>Глава Большешурнякского</w:t>
      </w:r>
    </w:p>
    <w:p w:rsidR="005D638C" w:rsidRPr="005D638C" w:rsidRDefault="005D638C" w:rsidP="005D638C">
      <w:pPr>
        <w:spacing w:line="276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5D638C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5D638C">
        <w:rPr>
          <w:rFonts w:ascii="Times New Roman" w:hAnsi="Times New Roman"/>
          <w:b/>
          <w:sz w:val="28"/>
          <w:szCs w:val="28"/>
        </w:rPr>
        <w:tab/>
      </w:r>
      <w:r w:rsidRPr="005D638C">
        <w:rPr>
          <w:rFonts w:ascii="Times New Roman" w:hAnsi="Times New Roman"/>
          <w:b/>
          <w:sz w:val="28"/>
          <w:szCs w:val="28"/>
        </w:rPr>
        <w:tab/>
      </w:r>
      <w:r w:rsidRPr="005D638C">
        <w:rPr>
          <w:rFonts w:ascii="Times New Roman" w:hAnsi="Times New Roman"/>
          <w:b/>
          <w:sz w:val="28"/>
          <w:szCs w:val="28"/>
        </w:rPr>
        <w:tab/>
      </w:r>
      <w:r w:rsidRPr="005D638C">
        <w:rPr>
          <w:rFonts w:ascii="Times New Roman" w:hAnsi="Times New Roman"/>
          <w:b/>
          <w:sz w:val="28"/>
          <w:szCs w:val="28"/>
        </w:rPr>
        <w:tab/>
      </w:r>
      <w:r w:rsidRPr="005D638C">
        <w:rPr>
          <w:rFonts w:ascii="Times New Roman" w:hAnsi="Times New Roman"/>
          <w:b/>
          <w:sz w:val="28"/>
          <w:szCs w:val="28"/>
        </w:rPr>
        <w:tab/>
      </w:r>
      <w:r w:rsidRPr="005D638C">
        <w:rPr>
          <w:rFonts w:ascii="Times New Roman" w:hAnsi="Times New Roman"/>
          <w:b/>
          <w:sz w:val="28"/>
          <w:szCs w:val="28"/>
        </w:rPr>
        <w:tab/>
        <w:t xml:space="preserve">Н.Я. </w:t>
      </w:r>
      <w:proofErr w:type="spellStart"/>
      <w:r w:rsidRPr="005D638C">
        <w:rPr>
          <w:rFonts w:ascii="Times New Roman" w:hAnsi="Times New Roman"/>
          <w:b/>
          <w:sz w:val="28"/>
          <w:szCs w:val="28"/>
        </w:rPr>
        <w:t>Каишев</w:t>
      </w:r>
      <w:proofErr w:type="spellEnd"/>
    </w:p>
    <w:p w:rsidR="005D638C" w:rsidRPr="005D638C" w:rsidRDefault="005D638C" w:rsidP="005D638C">
      <w:pPr>
        <w:spacing w:line="360" w:lineRule="auto"/>
        <w:rPr>
          <w:rFonts w:ascii="Times New Roman" w:hAnsi="Times New Roman"/>
          <w:b/>
        </w:rPr>
      </w:pPr>
    </w:p>
    <w:p w:rsidR="005D638C" w:rsidRPr="005D638C" w:rsidRDefault="005D638C" w:rsidP="00C20B5E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sectPr w:rsidR="005D638C" w:rsidRPr="005D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644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">
    <w:nsid w:val="4BB931D4"/>
    <w:multiLevelType w:val="hybridMultilevel"/>
    <w:tmpl w:val="86CCDD4A"/>
    <w:lvl w:ilvl="0" w:tplc="440AC52C">
      <w:start w:val="1"/>
      <w:numFmt w:val="bullet"/>
      <w:lvlText w:val="—"/>
      <w:lvlJc w:val="left"/>
      <w:pPr>
        <w:ind w:left="151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531B6C50"/>
    <w:multiLevelType w:val="hybridMultilevel"/>
    <w:tmpl w:val="338267E6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58016FC7"/>
    <w:multiLevelType w:val="hybridMultilevel"/>
    <w:tmpl w:val="CEE27470"/>
    <w:lvl w:ilvl="0" w:tplc="0419000B">
      <w:start w:val="1"/>
      <w:numFmt w:val="bullet"/>
      <w:lvlText w:val="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61582B9E"/>
    <w:multiLevelType w:val="hybridMultilevel"/>
    <w:tmpl w:val="2222EB32"/>
    <w:lvl w:ilvl="0" w:tplc="440AC52C">
      <w:start w:val="1"/>
      <w:numFmt w:val="bullet"/>
      <w:lvlText w:val="—"/>
      <w:lvlJc w:val="left"/>
      <w:pPr>
        <w:ind w:left="29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>
    <w:nsid w:val="71313978"/>
    <w:multiLevelType w:val="hybridMultilevel"/>
    <w:tmpl w:val="98068780"/>
    <w:lvl w:ilvl="0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5E"/>
    <w:rsid w:val="005D638C"/>
    <w:rsid w:val="006F6AC3"/>
    <w:rsid w:val="009A447A"/>
    <w:rsid w:val="00C20B5E"/>
    <w:rsid w:val="00DC5438"/>
    <w:rsid w:val="00E23968"/>
    <w:rsid w:val="00E3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5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D638C"/>
    <w:pPr>
      <w:keepNext/>
      <w:numPr>
        <w:numId w:val="3"/>
      </w:numPr>
      <w:jc w:val="center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B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B5E"/>
    <w:rPr>
      <w:rFonts w:ascii="Tahoma" w:eastAsia="Times New Roman" w:hAnsi="Tahoma" w:cs="Tahoma"/>
      <w:sz w:val="16"/>
      <w:szCs w:val="16"/>
    </w:rPr>
  </w:style>
  <w:style w:type="character" w:customStyle="1" w:styleId="a5">
    <w:name w:val="Цветовое выделение"/>
    <w:rsid w:val="00C20B5E"/>
    <w:rPr>
      <w:b/>
      <w:bCs/>
      <w:color w:val="000080"/>
      <w:sz w:val="22"/>
      <w:szCs w:val="22"/>
    </w:rPr>
  </w:style>
  <w:style w:type="character" w:customStyle="1" w:styleId="10">
    <w:name w:val="Заголовок 1 Знак"/>
    <w:basedOn w:val="a0"/>
    <w:link w:val="1"/>
    <w:rsid w:val="005D63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5D638C"/>
    <w:pPr>
      <w:ind w:firstLine="0"/>
    </w:pPr>
    <w:rPr>
      <w:rFonts w:ascii="Times New Roman" w:hAnsi="Times New Roman"/>
      <w:i/>
      <w:i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5D638C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5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D638C"/>
    <w:pPr>
      <w:keepNext/>
      <w:numPr>
        <w:numId w:val="3"/>
      </w:numPr>
      <w:jc w:val="center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B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B5E"/>
    <w:rPr>
      <w:rFonts w:ascii="Tahoma" w:eastAsia="Times New Roman" w:hAnsi="Tahoma" w:cs="Tahoma"/>
      <w:sz w:val="16"/>
      <w:szCs w:val="16"/>
    </w:rPr>
  </w:style>
  <w:style w:type="character" w:customStyle="1" w:styleId="a5">
    <w:name w:val="Цветовое выделение"/>
    <w:rsid w:val="00C20B5E"/>
    <w:rPr>
      <w:b/>
      <w:bCs/>
      <w:color w:val="000080"/>
      <w:sz w:val="22"/>
      <w:szCs w:val="22"/>
    </w:rPr>
  </w:style>
  <w:style w:type="character" w:customStyle="1" w:styleId="10">
    <w:name w:val="Заголовок 1 Знак"/>
    <w:basedOn w:val="a0"/>
    <w:link w:val="1"/>
    <w:rsid w:val="005D63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5D638C"/>
    <w:pPr>
      <w:ind w:firstLine="0"/>
    </w:pPr>
    <w:rPr>
      <w:rFonts w:ascii="Times New Roman" w:hAnsi="Times New Roman"/>
      <w:i/>
      <w:i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5D638C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0E24-4075-4C8E-B1D5-2373E0D0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5318</Words>
  <Characters>30315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8</cp:revision>
  <dcterms:created xsi:type="dcterms:W3CDTF">2017-03-28T10:27:00Z</dcterms:created>
  <dcterms:modified xsi:type="dcterms:W3CDTF">2017-03-31T07:00:00Z</dcterms:modified>
</cp:coreProperties>
</file>